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E8171" w14:textId="2AA19B76" w:rsidR="00563573" w:rsidRPr="006A075D" w:rsidRDefault="00563573" w:rsidP="00C84203">
      <w:pPr>
        <w:spacing w:after="240"/>
        <w:jc w:val="center"/>
        <w:rPr>
          <w:rFonts w:ascii="Times New Roman" w:hAnsi="Times New Roman"/>
          <w:b/>
        </w:rPr>
      </w:pPr>
      <w:r w:rsidRPr="006A075D">
        <w:rPr>
          <w:rFonts w:ascii="Times New Roman" w:hAnsi="Times New Roman"/>
          <w:b/>
        </w:rPr>
        <w:t xml:space="preserve">Договор  № </w:t>
      </w:r>
    </w:p>
    <w:p w14:paraId="2CD88CDE" w14:textId="77777777" w:rsidR="00582438" w:rsidRPr="006A075D" w:rsidRDefault="00582438" w:rsidP="00582438">
      <w:pPr>
        <w:spacing w:after="0"/>
        <w:jc w:val="center"/>
        <w:rPr>
          <w:rFonts w:ascii="Times New Roman" w:hAnsi="Times New Roman"/>
          <w:b/>
        </w:rPr>
      </w:pPr>
    </w:p>
    <w:p w14:paraId="0AA0D8B3" w14:textId="52CECF7F" w:rsidR="00563573" w:rsidRPr="006A075D" w:rsidRDefault="00563573" w:rsidP="00563573">
      <w:pPr>
        <w:jc w:val="both"/>
        <w:rPr>
          <w:rFonts w:ascii="Times New Roman" w:hAnsi="Times New Roman"/>
        </w:rPr>
      </w:pPr>
      <w:r w:rsidRPr="006A075D">
        <w:rPr>
          <w:rFonts w:ascii="Times New Roman" w:hAnsi="Times New Roman"/>
        </w:rPr>
        <w:t>г.</w:t>
      </w:r>
      <w:r w:rsidR="00172EEF" w:rsidRPr="006A075D">
        <w:rPr>
          <w:rFonts w:ascii="Times New Roman" w:hAnsi="Times New Roman"/>
        </w:rPr>
        <w:t xml:space="preserve"> </w:t>
      </w:r>
      <w:r w:rsidRPr="006A075D">
        <w:rPr>
          <w:rFonts w:ascii="Times New Roman" w:hAnsi="Times New Roman"/>
        </w:rPr>
        <w:t xml:space="preserve">Санкт-Петербург                                                                 </w:t>
      </w:r>
      <w:r w:rsidR="00E43888" w:rsidRPr="006A075D">
        <w:rPr>
          <w:rFonts w:ascii="Times New Roman" w:hAnsi="Times New Roman"/>
        </w:rPr>
        <w:t xml:space="preserve">                          </w:t>
      </w:r>
      <w:r w:rsidR="005A5BB0" w:rsidRPr="006A075D">
        <w:rPr>
          <w:rFonts w:ascii="Times New Roman" w:hAnsi="Times New Roman"/>
        </w:rPr>
        <w:t>01</w:t>
      </w:r>
      <w:r w:rsidR="0051641C" w:rsidRPr="006A075D">
        <w:rPr>
          <w:rFonts w:ascii="Times New Roman" w:hAnsi="Times New Roman"/>
        </w:rPr>
        <w:t xml:space="preserve"> </w:t>
      </w:r>
      <w:r w:rsidR="005A5BB0" w:rsidRPr="006A075D">
        <w:rPr>
          <w:rFonts w:ascii="Times New Roman" w:hAnsi="Times New Roman"/>
        </w:rPr>
        <w:t>января</w:t>
      </w:r>
      <w:r w:rsidRPr="006A075D">
        <w:rPr>
          <w:rFonts w:ascii="Times New Roman" w:hAnsi="Times New Roman"/>
        </w:rPr>
        <w:t xml:space="preserve"> </w:t>
      </w:r>
      <w:r w:rsidR="00E43888" w:rsidRPr="006A075D">
        <w:rPr>
          <w:rFonts w:ascii="Times New Roman" w:hAnsi="Times New Roman"/>
        </w:rPr>
        <w:t xml:space="preserve"> </w:t>
      </w:r>
      <w:r w:rsidRPr="006A075D">
        <w:rPr>
          <w:rFonts w:ascii="Times New Roman" w:hAnsi="Times New Roman"/>
        </w:rPr>
        <w:t>201</w:t>
      </w:r>
      <w:r w:rsidR="0051641C" w:rsidRPr="006A075D">
        <w:rPr>
          <w:rFonts w:ascii="Times New Roman" w:hAnsi="Times New Roman"/>
        </w:rPr>
        <w:t>4</w:t>
      </w:r>
      <w:r w:rsidRPr="006A075D">
        <w:rPr>
          <w:rFonts w:ascii="Times New Roman" w:hAnsi="Times New Roman"/>
        </w:rPr>
        <w:t xml:space="preserve"> г.</w:t>
      </w:r>
    </w:p>
    <w:p w14:paraId="57A5F968" w14:textId="4B0D2D56" w:rsidR="00E43888" w:rsidRPr="006A075D" w:rsidRDefault="00563573" w:rsidP="00320900">
      <w:pPr>
        <w:jc w:val="both"/>
        <w:rPr>
          <w:rFonts w:ascii="Times New Roman" w:hAnsi="Times New Roman"/>
        </w:rPr>
      </w:pPr>
      <w:r w:rsidRPr="006A075D">
        <w:rPr>
          <w:rFonts w:ascii="Times New Roman" w:hAnsi="Times New Roman"/>
        </w:rPr>
        <w:t> </w:t>
      </w:r>
      <w:r w:rsidR="000B3379" w:rsidRPr="006A075D">
        <w:rPr>
          <w:rFonts w:ascii="Times New Roman" w:hAnsi="Times New Roman"/>
          <w:b/>
          <w:highlight w:val="green"/>
        </w:rPr>
        <w:t>О</w:t>
      </w:r>
      <w:r w:rsidR="005A5BB0" w:rsidRPr="006A075D">
        <w:rPr>
          <w:rFonts w:ascii="Times New Roman" w:hAnsi="Times New Roman"/>
          <w:b/>
          <w:highlight w:val="green"/>
        </w:rPr>
        <w:t>А</w:t>
      </w:r>
      <w:r w:rsidR="000B3379" w:rsidRPr="006A075D">
        <w:rPr>
          <w:rFonts w:ascii="Times New Roman" w:hAnsi="Times New Roman"/>
          <w:b/>
          <w:highlight w:val="green"/>
        </w:rPr>
        <w:t>О «</w:t>
      </w:r>
      <w:r w:rsidR="005A5BB0" w:rsidRPr="006A075D">
        <w:rPr>
          <w:rFonts w:ascii="Times New Roman" w:hAnsi="Times New Roman"/>
          <w:b/>
          <w:highlight w:val="green"/>
        </w:rPr>
        <w:t>ГИПРОТРАНСМАШ»</w:t>
      </w:r>
      <w:r w:rsidR="001F0D1C" w:rsidRPr="006A075D">
        <w:rPr>
          <w:rFonts w:ascii="Times New Roman" w:hAnsi="Times New Roman"/>
          <w:b/>
        </w:rPr>
        <w:t xml:space="preserve"> </w:t>
      </w:r>
      <w:r w:rsidR="001F0D1C" w:rsidRPr="006A075D">
        <w:rPr>
          <w:rFonts w:ascii="Times New Roman" w:hAnsi="Times New Roman"/>
        </w:rPr>
        <w:t>в лице Генерального директора</w:t>
      </w:r>
      <w:r w:rsidR="000B3379" w:rsidRPr="006A075D">
        <w:rPr>
          <w:rFonts w:ascii="Times New Roman" w:hAnsi="Times New Roman"/>
        </w:rPr>
        <w:t xml:space="preserve"> </w:t>
      </w:r>
      <w:r w:rsidR="00755364" w:rsidRPr="006A075D">
        <w:rPr>
          <w:rFonts w:ascii="Times New Roman" w:hAnsi="Times New Roman"/>
        </w:rPr>
        <w:t xml:space="preserve"> </w:t>
      </w:r>
      <w:r w:rsidR="005A5BB0" w:rsidRPr="006A075D">
        <w:rPr>
          <w:rFonts w:ascii="Times New Roman" w:hAnsi="Times New Roman"/>
          <w:highlight w:val="green"/>
        </w:rPr>
        <w:t>Иванова Михаила Ивановича</w:t>
      </w:r>
      <w:r w:rsidR="001F0D1C" w:rsidRPr="006A075D">
        <w:rPr>
          <w:rFonts w:ascii="Times New Roman" w:hAnsi="Times New Roman"/>
          <w:highlight w:val="green"/>
        </w:rPr>
        <w:t>,</w:t>
      </w:r>
      <w:r w:rsidR="001F0D1C" w:rsidRPr="006A075D">
        <w:rPr>
          <w:rFonts w:ascii="Times New Roman" w:hAnsi="Times New Roman"/>
        </w:rPr>
        <w:t xml:space="preserve"> действующего на основании Устава</w:t>
      </w:r>
      <w:r w:rsidR="00E43888" w:rsidRPr="006A075D">
        <w:rPr>
          <w:rFonts w:ascii="Times New Roman" w:hAnsi="Times New Roman"/>
          <w:b/>
        </w:rPr>
        <w:t>,</w:t>
      </w:r>
      <w:r w:rsidR="00E43888" w:rsidRPr="006A075D">
        <w:rPr>
          <w:rFonts w:ascii="Times New Roman" w:hAnsi="Times New Roman"/>
        </w:rPr>
        <w:t xml:space="preserve"> им</w:t>
      </w:r>
      <w:r w:rsidR="001F0D1C" w:rsidRPr="006A075D">
        <w:rPr>
          <w:rFonts w:ascii="Times New Roman" w:hAnsi="Times New Roman"/>
        </w:rPr>
        <w:t xml:space="preserve">енуемое в дальнейшем </w:t>
      </w:r>
      <w:r w:rsidR="001F0D1C" w:rsidRPr="006A075D">
        <w:rPr>
          <w:rFonts w:ascii="Times New Roman" w:hAnsi="Times New Roman"/>
          <w:b/>
        </w:rPr>
        <w:t>«Заказчик»</w:t>
      </w:r>
      <w:r w:rsidR="00E43888" w:rsidRPr="006A075D">
        <w:rPr>
          <w:rFonts w:ascii="Times New Roman" w:hAnsi="Times New Roman"/>
          <w:b/>
        </w:rPr>
        <w:t xml:space="preserve"> </w:t>
      </w:r>
      <w:r w:rsidR="00E43888" w:rsidRPr="006A075D">
        <w:rPr>
          <w:rFonts w:ascii="Times New Roman" w:hAnsi="Times New Roman"/>
        </w:rPr>
        <w:t xml:space="preserve">с одной стороны, и </w:t>
      </w:r>
      <w:r w:rsidR="00E43888" w:rsidRPr="006A075D">
        <w:rPr>
          <w:rFonts w:ascii="Times New Roman" w:hAnsi="Times New Roman"/>
          <w:b/>
        </w:rPr>
        <w:t>ООО «ТЕРРА»</w:t>
      </w:r>
      <w:r w:rsidR="001F0D1C" w:rsidRPr="006A075D">
        <w:rPr>
          <w:rFonts w:ascii="Times New Roman" w:hAnsi="Times New Roman"/>
          <w:b/>
        </w:rPr>
        <w:t xml:space="preserve"> </w:t>
      </w:r>
      <w:r w:rsidR="001F0D1C" w:rsidRPr="006A075D">
        <w:rPr>
          <w:rFonts w:ascii="Times New Roman" w:hAnsi="Times New Roman"/>
        </w:rPr>
        <w:t xml:space="preserve">в лице генерального директора </w:t>
      </w:r>
      <w:proofErr w:type="spellStart"/>
      <w:r w:rsidR="005A5BB0" w:rsidRPr="006A075D">
        <w:rPr>
          <w:rFonts w:ascii="Times New Roman" w:hAnsi="Times New Roman"/>
        </w:rPr>
        <w:t>Кияева</w:t>
      </w:r>
      <w:proofErr w:type="spellEnd"/>
      <w:r w:rsidR="005A5BB0" w:rsidRPr="006A075D">
        <w:rPr>
          <w:rFonts w:ascii="Times New Roman" w:hAnsi="Times New Roman"/>
        </w:rPr>
        <w:t xml:space="preserve"> Артема Анатольевича</w:t>
      </w:r>
      <w:r w:rsidR="001F0D1C" w:rsidRPr="006A075D">
        <w:rPr>
          <w:rFonts w:ascii="Times New Roman" w:hAnsi="Times New Roman"/>
        </w:rPr>
        <w:t xml:space="preserve">, действующего на основании </w:t>
      </w:r>
      <w:r w:rsidR="005A5BB0" w:rsidRPr="006A075D">
        <w:rPr>
          <w:rFonts w:ascii="Times New Roman" w:hAnsi="Times New Roman"/>
        </w:rPr>
        <w:t>У</w:t>
      </w:r>
      <w:r w:rsidR="001F0D1C" w:rsidRPr="006A075D">
        <w:rPr>
          <w:rFonts w:ascii="Times New Roman" w:hAnsi="Times New Roman"/>
        </w:rPr>
        <w:t>става</w:t>
      </w:r>
      <w:r w:rsidR="00E43888" w:rsidRPr="006A075D">
        <w:rPr>
          <w:rFonts w:ascii="Times New Roman" w:hAnsi="Times New Roman"/>
        </w:rPr>
        <w:t xml:space="preserve">, именуемое в дальнейшем </w:t>
      </w:r>
      <w:r w:rsidR="00E43888" w:rsidRPr="006A075D">
        <w:rPr>
          <w:rFonts w:ascii="Times New Roman" w:hAnsi="Times New Roman"/>
          <w:b/>
        </w:rPr>
        <w:t>«Исполнитель»</w:t>
      </w:r>
      <w:r w:rsidR="00E43888" w:rsidRPr="006A075D">
        <w:rPr>
          <w:rFonts w:ascii="Times New Roman" w:hAnsi="Times New Roman"/>
        </w:rPr>
        <w:t xml:space="preserve"> с другой стороны,</w:t>
      </w:r>
      <w:r w:rsidR="001F0D1C" w:rsidRPr="006A075D">
        <w:rPr>
          <w:rFonts w:ascii="Times New Roman" w:hAnsi="Times New Roman"/>
        </w:rPr>
        <w:t xml:space="preserve"> а  вместе  именуемые  </w:t>
      </w:r>
      <w:r w:rsidR="001F0D1C" w:rsidRPr="006A075D">
        <w:rPr>
          <w:rFonts w:ascii="Times New Roman" w:hAnsi="Times New Roman"/>
          <w:b/>
        </w:rPr>
        <w:t>«Стороны»,</w:t>
      </w:r>
      <w:r w:rsidR="00E43888" w:rsidRPr="006A075D">
        <w:rPr>
          <w:rFonts w:ascii="Times New Roman" w:hAnsi="Times New Roman"/>
          <w:b/>
        </w:rPr>
        <w:t xml:space="preserve"> </w:t>
      </w:r>
      <w:r w:rsidR="00E43888" w:rsidRPr="006A075D">
        <w:rPr>
          <w:rFonts w:ascii="Times New Roman" w:hAnsi="Times New Roman"/>
        </w:rPr>
        <w:t>заключили настоящий договор о нижеследующем:</w:t>
      </w:r>
    </w:p>
    <w:p w14:paraId="155DF555" w14:textId="77777777" w:rsidR="00E12DC4" w:rsidRPr="006A075D" w:rsidRDefault="00E12DC4" w:rsidP="00C84203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eastAsia="Times New Roman" w:hAnsi="Times New Roman"/>
          <w:b/>
        </w:rPr>
      </w:pPr>
      <w:r w:rsidRPr="006A075D">
        <w:rPr>
          <w:rFonts w:ascii="Times New Roman" w:hAnsi="Times New Roman"/>
          <w:b/>
        </w:rPr>
        <w:t xml:space="preserve">1. </w:t>
      </w:r>
      <w:r w:rsidRPr="006A075D">
        <w:rPr>
          <w:rFonts w:ascii="Times New Roman" w:eastAsia="Times New Roman" w:hAnsi="Times New Roman"/>
          <w:b/>
        </w:rPr>
        <w:t>Предмет договора</w:t>
      </w:r>
    </w:p>
    <w:p w14:paraId="50997C98" w14:textId="2EC32818" w:rsidR="00B568B4" w:rsidRPr="006A075D" w:rsidRDefault="00E64F4E" w:rsidP="006B504F">
      <w:pPr>
        <w:numPr>
          <w:ilvl w:val="1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A075D">
        <w:rPr>
          <w:rFonts w:ascii="Times New Roman" w:eastAsia="Times New Roman" w:hAnsi="Times New Roman"/>
        </w:rPr>
        <w:t xml:space="preserve">Исполнитель </w:t>
      </w:r>
      <w:r w:rsidR="00353FB6" w:rsidRPr="006A075D">
        <w:rPr>
          <w:rFonts w:ascii="Times New Roman" w:eastAsia="Times New Roman" w:hAnsi="Times New Roman"/>
        </w:rPr>
        <w:t>обязуется по заданию Заказчика выполнить</w:t>
      </w:r>
      <w:r w:rsidR="00B568B4" w:rsidRPr="006A075D">
        <w:rPr>
          <w:rFonts w:ascii="Times New Roman" w:eastAsia="Times New Roman" w:hAnsi="Times New Roman"/>
        </w:rPr>
        <w:t xml:space="preserve"> инженерные изыскания для</w:t>
      </w:r>
      <w:r w:rsidR="000B3379" w:rsidRPr="006A075D">
        <w:rPr>
          <w:rFonts w:ascii="Times New Roman" w:eastAsia="Times New Roman" w:hAnsi="Times New Roman"/>
        </w:rPr>
        <w:t xml:space="preserve"> проектирования</w:t>
      </w:r>
      <w:r w:rsidR="00B568B4" w:rsidRPr="006A075D">
        <w:rPr>
          <w:rFonts w:ascii="Times New Roman" w:eastAsia="Times New Roman" w:hAnsi="Times New Roman"/>
        </w:rPr>
        <w:t xml:space="preserve"> объекта </w:t>
      </w:r>
      <w:r w:rsidR="000B3379" w:rsidRPr="006A075D">
        <w:rPr>
          <w:rFonts w:ascii="Times New Roman" w:eastAsia="Times New Roman" w:hAnsi="Times New Roman"/>
          <w:b/>
          <w:highlight w:val="green"/>
        </w:rPr>
        <w:t>«</w:t>
      </w:r>
      <w:r w:rsidR="005A5BB0" w:rsidRPr="006A075D">
        <w:rPr>
          <w:rFonts w:ascii="Times New Roman" w:eastAsia="Times New Roman" w:hAnsi="Times New Roman"/>
          <w:b/>
          <w:highlight w:val="green"/>
        </w:rPr>
        <w:t>Проект строительства с элементами реконструкции</w:t>
      </w:r>
      <w:r w:rsidR="000B3379" w:rsidRPr="006A075D">
        <w:rPr>
          <w:rFonts w:ascii="Times New Roman" w:eastAsia="Times New Roman" w:hAnsi="Times New Roman"/>
          <w:b/>
          <w:highlight w:val="green"/>
        </w:rPr>
        <w:t xml:space="preserve">» </w:t>
      </w:r>
      <w:r w:rsidR="00B568B4" w:rsidRPr="006A075D">
        <w:rPr>
          <w:rFonts w:ascii="Times New Roman" w:eastAsia="Times New Roman" w:hAnsi="Times New Roman"/>
          <w:b/>
          <w:highlight w:val="green"/>
        </w:rPr>
        <w:t xml:space="preserve"> </w:t>
      </w:r>
      <w:r w:rsidR="000B3379" w:rsidRPr="006A075D">
        <w:rPr>
          <w:rFonts w:ascii="Times New Roman" w:eastAsia="Times New Roman" w:hAnsi="Times New Roman"/>
          <w:b/>
          <w:highlight w:val="green"/>
        </w:rPr>
        <w:t xml:space="preserve">по адресу: </w:t>
      </w:r>
      <w:proofErr w:type="spellStart"/>
      <w:r w:rsidR="005A5BB0" w:rsidRPr="006A075D">
        <w:rPr>
          <w:rFonts w:ascii="Times New Roman" w:eastAsia="Times New Roman" w:hAnsi="Times New Roman"/>
          <w:b/>
          <w:highlight w:val="green"/>
        </w:rPr>
        <w:t>г.Тула</w:t>
      </w:r>
      <w:proofErr w:type="spellEnd"/>
      <w:r w:rsidR="005A5BB0" w:rsidRPr="006A075D">
        <w:rPr>
          <w:rFonts w:ascii="Times New Roman" w:eastAsia="Times New Roman" w:hAnsi="Times New Roman"/>
          <w:b/>
          <w:highlight w:val="green"/>
        </w:rPr>
        <w:t xml:space="preserve">, </w:t>
      </w:r>
      <w:r w:rsidR="000B3379" w:rsidRPr="006A075D">
        <w:rPr>
          <w:rFonts w:ascii="Times New Roman" w:eastAsia="Times New Roman" w:hAnsi="Times New Roman"/>
          <w:b/>
          <w:highlight w:val="green"/>
        </w:rPr>
        <w:t xml:space="preserve">ул. </w:t>
      </w:r>
      <w:proofErr w:type="spellStart"/>
      <w:r w:rsidR="005A5BB0" w:rsidRPr="006A075D">
        <w:rPr>
          <w:rFonts w:ascii="Times New Roman" w:eastAsia="Times New Roman" w:hAnsi="Times New Roman"/>
          <w:b/>
          <w:highlight w:val="green"/>
        </w:rPr>
        <w:t>Литейшиков</w:t>
      </w:r>
      <w:proofErr w:type="spellEnd"/>
      <w:r w:rsidR="000B3379" w:rsidRPr="006A075D">
        <w:rPr>
          <w:rFonts w:ascii="Times New Roman" w:eastAsia="Times New Roman" w:hAnsi="Times New Roman"/>
          <w:b/>
          <w:highlight w:val="green"/>
        </w:rPr>
        <w:t>, дом 67</w:t>
      </w:r>
      <w:r w:rsidR="00B568B4" w:rsidRPr="006A075D">
        <w:rPr>
          <w:rFonts w:ascii="Times New Roman" w:eastAsia="Times New Roman" w:hAnsi="Times New Roman"/>
        </w:rPr>
        <w:t xml:space="preserve"> (далее по тексту  - Работы), а Заказчик обязуется принять результат работ и оплатить его. Объем работ:</w:t>
      </w:r>
    </w:p>
    <w:p w14:paraId="2B4DAE55" w14:textId="739D4F73" w:rsidR="00E43888" w:rsidRPr="006A075D" w:rsidRDefault="00B568B4" w:rsidP="00B568B4">
      <w:pPr>
        <w:numPr>
          <w:ilvl w:val="2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highlight w:val="green"/>
        </w:rPr>
      </w:pPr>
      <w:r w:rsidRPr="006A075D">
        <w:rPr>
          <w:rFonts w:ascii="Times New Roman" w:eastAsia="Times New Roman" w:hAnsi="Times New Roman"/>
          <w:highlight w:val="green"/>
        </w:rPr>
        <w:t>Инженерно</w:t>
      </w:r>
      <w:r w:rsidR="00E43888" w:rsidRPr="006A075D">
        <w:rPr>
          <w:rFonts w:ascii="Times New Roman" w:eastAsia="Times New Roman" w:hAnsi="Times New Roman"/>
          <w:highlight w:val="green"/>
        </w:rPr>
        <w:t xml:space="preserve">-геологические изыскания </w:t>
      </w:r>
      <w:r w:rsidR="00E37240" w:rsidRPr="006A075D">
        <w:rPr>
          <w:rFonts w:ascii="Times New Roman" w:eastAsia="Times New Roman" w:hAnsi="Times New Roman"/>
          <w:highlight w:val="green"/>
        </w:rPr>
        <w:t xml:space="preserve">в </w:t>
      </w:r>
      <w:r w:rsidR="00BC2516" w:rsidRPr="006A075D">
        <w:rPr>
          <w:rFonts w:ascii="Times New Roman" w:eastAsia="Times New Roman" w:hAnsi="Times New Roman"/>
          <w:highlight w:val="green"/>
        </w:rPr>
        <w:t xml:space="preserve"> </w:t>
      </w:r>
      <w:r w:rsidR="00E37240" w:rsidRPr="006A075D">
        <w:rPr>
          <w:rFonts w:ascii="Times New Roman" w:eastAsia="Times New Roman" w:hAnsi="Times New Roman"/>
          <w:highlight w:val="green"/>
        </w:rPr>
        <w:t>объеме</w:t>
      </w:r>
      <w:r w:rsidR="005A5BB0" w:rsidRPr="006A075D">
        <w:rPr>
          <w:rFonts w:ascii="Times New Roman" w:eastAsia="Times New Roman" w:hAnsi="Times New Roman"/>
          <w:highlight w:val="green"/>
        </w:rPr>
        <w:t xml:space="preserve">: </w:t>
      </w:r>
      <w:r w:rsidR="005A5BB0" w:rsidRPr="006A075D">
        <w:rPr>
          <w:rFonts w:ascii="Times New Roman" w:eastAsia="Times New Roman" w:hAnsi="Times New Roman"/>
          <w:i/>
          <w:highlight w:val="green"/>
          <w:u w:val="single"/>
        </w:rPr>
        <w:t>(Колонковое бурение скважин общим объемом не менее ___ погонных метров, статическое зондирование грунта, лабораторные испытания)</w:t>
      </w:r>
    </w:p>
    <w:p w14:paraId="5E25C7EC" w14:textId="5434E758" w:rsidR="00B568B4" w:rsidRPr="006A075D" w:rsidRDefault="00B568B4" w:rsidP="000B3379">
      <w:pPr>
        <w:numPr>
          <w:ilvl w:val="2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highlight w:val="green"/>
        </w:rPr>
      </w:pPr>
      <w:r w:rsidRPr="006A075D">
        <w:rPr>
          <w:rFonts w:ascii="Times New Roman" w:eastAsia="Times New Roman" w:hAnsi="Times New Roman"/>
          <w:highlight w:val="green"/>
        </w:rPr>
        <w:t>Инженерно-г</w:t>
      </w:r>
      <w:r w:rsidR="000B3379" w:rsidRPr="006A075D">
        <w:rPr>
          <w:rFonts w:ascii="Times New Roman" w:eastAsia="Times New Roman" w:hAnsi="Times New Roman"/>
          <w:highlight w:val="green"/>
        </w:rPr>
        <w:t>еодезические</w:t>
      </w:r>
      <w:r w:rsidRPr="006A075D">
        <w:rPr>
          <w:rFonts w:ascii="Times New Roman" w:eastAsia="Times New Roman" w:hAnsi="Times New Roman"/>
          <w:highlight w:val="green"/>
        </w:rPr>
        <w:t xml:space="preserve"> изыскания </w:t>
      </w:r>
      <w:r w:rsidR="000B3379" w:rsidRPr="006A075D">
        <w:rPr>
          <w:rFonts w:ascii="Times New Roman" w:eastAsia="Times New Roman" w:hAnsi="Times New Roman"/>
          <w:highlight w:val="green"/>
        </w:rPr>
        <w:t xml:space="preserve">в объеме: </w:t>
      </w:r>
      <w:r w:rsidR="000B3379" w:rsidRPr="006A075D">
        <w:rPr>
          <w:rFonts w:ascii="Times New Roman" w:eastAsia="Times New Roman" w:hAnsi="Times New Roman"/>
          <w:i/>
          <w:highlight w:val="green"/>
          <w:u w:val="single"/>
        </w:rPr>
        <w:t xml:space="preserve">Топографическая съемка до </w:t>
      </w:r>
      <w:r w:rsidR="005A5BB0" w:rsidRPr="006A075D">
        <w:rPr>
          <w:rFonts w:ascii="Times New Roman" w:eastAsia="Times New Roman" w:hAnsi="Times New Roman"/>
          <w:i/>
          <w:highlight w:val="green"/>
          <w:u w:val="single"/>
        </w:rPr>
        <w:t>1</w:t>
      </w:r>
      <w:r w:rsidR="000B3379" w:rsidRPr="006A075D">
        <w:rPr>
          <w:rFonts w:ascii="Times New Roman" w:eastAsia="Times New Roman" w:hAnsi="Times New Roman"/>
          <w:i/>
          <w:highlight w:val="green"/>
          <w:u w:val="single"/>
        </w:rPr>
        <w:t>2 (д</w:t>
      </w:r>
      <w:r w:rsidR="005A5BB0" w:rsidRPr="006A075D">
        <w:rPr>
          <w:rFonts w:ascii="Times New Roman" w:eastAsia="Times New Roman" w:hAnsi="Times New Roman"/>
          <w:i/>
          <w:highlight w:val="green"/>
          <w:u w:val="single"/>
        </w:rPr>
        <w:t>венадцати</w:t>
      </w:r>
      <w:r w:rsidR="000B3379" w:rsidRPr="006A075D">
        <w:rPr>
          <w:rFonts w:ascii="Times New Roman" w:eastAsia="Times New Roman" w:hAnsi="Times New Roman"/>
          <w:i/>
          <w:highlight w:val="green"/>
          <w:u w:val="single"/>
        </w:rPr>
        <w:t>) Г</w:t>
      </w:r>
      <w:r w:rsidR="005A5BB0" w:rsidRPr="006A075D">
        <w:rPr>
          <w:rFonts w:ascii="Times New Roman" w:eastAsia="Times New Roman" w:hAnsi="Times New Roman"/>
          <w:i/>
          <w:highlight w:val="green"/>
          <w:u w:val="single"/>
        </w:rPr>
        <w:t>а</w:t>
      </w:r>
      <w:r w:rsidR="000B3379" w:rsidRPr="006A075D">
        <w:rPr>
          <w:rFonts w:ascii="Times New Roman" w:eastAsia="Times New Roman" w:hAnsi="Times New Roman"/>
          <w:i/>
          <w:highlight w:val="green"/>
          <w:u w:val="single"/>
        </w:rPr>
        <w:t>;</w:t>
      </w:r>
    </w:p>
    <w:p w14:paraId="6A7388CA" w14:textId="59EE0E20" w:rsidR="00B568B4" w:rsidRPr="006A075D" w:rsidRDefault="00B568B4" w:rsidP="00B568B4">
      <w:pPr>
        <w:numPr>
          <w:ilvl w:val="2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highlight w:val="green"/>
        </w:rPr>
      </w:pPr>
      <w:r w:rsidRPr="006A075D">
        <w:rPr>
          <w:rFonts w:ascii="Times New Roman" w:eastAsia="Times New Roman" w:hAnsi="Times New Roman"/>
          <w:highlight w:val="green"/>
        </w:rPr>
        <w:t>Инженерно-эколог</w:t>
      </w:r>
      <w:r w:rsidR="000B3379" w:rsidRPr="006A075D">
        <w:rPr>
          <w:rFonts w:ascii="Times New Roman" w:eastAsia="Times New Roman" w:hAnsi="Times New Roman"/>
          <w:highlight w:val="green"/>
        </w:rPr>
        <w:t xml:space="preserve">ические изыскания </w:t>
      </w:r>
      <w:r w:rsidR="005A5BB0" w:rsidRPr="006A075D">
        <w:rPr>
          <w:rFonts w:ascii="Times New Roman" w:eastAsia="Times New Roman" w:hAnsi="Times New Roman"/>
          <w:highlight w:val="green"/>
        </w:rPr>
        <w:t xml:space="preserve">в </w:t>
      </w:r>
      <w:r w:rsidRPr="006A075D">
        <w:rPr>
          <w:rFonts w:ascii="Times New Roman" w:eastAsia="Times New Roman" w:hAnsi="Times New Roman"/>
          <w:highlight w:val="green"/>
        </w:rPr>
        <w:t xml:space="preserve">объеме:  </w:t>
      </w:r>
      <w:r w:rsidRPr="006A075D">
        <w:rPr>
          <w:rFonts w:ascii="Times New Roman" w:eastAsia="Times New Roman" w:hAnsi="Times New Roman"/>
          <w:i/>
          <w:highlight w:val="green"/>
          <w:u w:val="single"/>
        </w:rPr>
        <w:t>проведение замеров и отбор проб на участке</w:t>
      </w:r>
      <w:r w:rsidR="000B3379" w:rsidRPr="006A075D">
        <w:rPr>
          <w:rFonts w:ascii="Times New Roman" w:eastAsia="Times New Roman" w:hAnsi="Times New Roman"/>
          <w:i/>
          <w:highlight w:val="green"/>
          <w:u w:val="single"/>
        </w:rPr>
        <w:t xml:space="preserve"> до </w:t>
      </w:r>
      <w:r w:rsidR="005A5BB0" w:rsidRPr="006A075D">
        <w:rPr>
          <w:rFonts w:ascii="Times New Roman" w:eastAsia="Times New Roman" w:hAnsi="Times New Roman"/>
          <w:i/>
          <w:highlight w:val="green"/>
          <w:u w:val="single"/>
        </w:rPr>
        <w:t>1</w:t>
      </w:r>
      <w:r w:rsidR="000B3379" w:rsidRPr="006A075D">
        <w:rPr>
          <w:rFonts w:ascii="Times New Roman" w:eastAsia="Times New Roman" w:hAnsi="Times New Roman"/>
          <w:i/>
          <w:highlight w:val="green"/>
          <w:u w:val="single"/>
        </w:rPr>
        <w:t>2 (д</w:t>
      </w:r>
      <w:r w:rsidR="005A5BB0" w:rsidRPr="006A075D">
        <w:rPr>
          <w:rFonts w:ascii="Times New Roman" w:eastAsia="Times New Roman" w:hAnsi="Times New Roman"/>
          <w:i/>
          <w:highlight w:val="green"/>
          <w:u w:val="single"/>
        </w:rPr>
        <w:t>венадцати</w:t>
      </w:r>
      <w:r w:rsidR="000B3379" w:rsidRPr="006A075D">
        <w:rPr>
          <w:rFonts w:ascii="Times New Roman" w:eastAsia="Times New Roman" w:hAnsi="Times New Roman"/>
          <w:i/>
          <w:highlight w:val="green"/>
          <w:u w:val="single"/>
        </w:rPr>
        <w:t>) Г</w:t>
      </w:r>
      <w:r w:rsidR="005A5BB0" w:rsidRPr="006A075D">
        <w:rPr>
          <w:rFonts w:ascii="Times New Roman" w:eastAsia="Times New Roman" w:hAnsi="Times New Roman"/>
          <w:i/>
          <w:highlight w:val="green"/>
          <w:u w:val="single"/>
        </w:rPr>
        <w:t>а</w:t>
      </w:r>
      <w:r w:rsidRPr="006A075D">
        <w:rPr>
          <w:rFonts w:ascii="Times New Roman" w:eastAsia="Times New Roman" w:hAnsi="Times New Roman"/>
          <w:i/>
          <w:highlight w:val="green"/>
          <w:u w:val="single"/>
        </w:rPr>
        <w:t>, проведение лабораторных исследований, составление технического отчета, получение экспертного заключения по результатам лабораторных анализов</w:t>
      </w:r>
      <w:r w:rsidR="00AC695B" w:rsidRPr="006A075D">
        <w:rPr>
          <w:rFonts w:ascii="Times New Roman" w:eastAsia="Times New Roman" w:hAnsi="Times New Roman"/>
          <w:i/>
          <w:highlight w:val="green"/>
          <w:u w:val="single"/>
        </w:rPr>
        <w:t>;</w:t>
      </w:r>
    </w:p>
    <w:p w14:paraId="4D44A63A" w14:textId="5DA9E01A" w:rsidR="005A5BB0" w:rsidRPr="006A075D" w:rsidRDefault="005A5BB0" w:rsidP="00B568B4">
      <w:pPr>
        <w:numPr>
          <w:ilvl w:val="2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highlight w:val="green"/>
        </w:rPr>
      </w:pPr>
      <w:r w:rsidRPr="006A075D">
        <w:rPr>
          <w:rFonts w:ascii="Times New Roman" w:eastAsia="Times New Roman" w:hAnsi="Times New Roman"/>
          <w:highlight w:val="green"/>
        </w:rPr>
        <w:t>Инженерно-гидрометеорологические изыскания;</w:t>
      </w:r>
    </w:p>
    <w:p w14:paraId="6D53A856" w14:textId="77777777" w:rsidR="000C2BCA" w:rsidRPr="006A075D" w:rsidRDefault="00353FB6" w:rsidP="00582438">
      <w:pPr>
        <w:numPr>
          <w:ilvl w:val="1"/>
          <w:numId w:val="3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A075D">
        <w:rPr>
          <w:rFonts w:ascii="Times New Roman" w:eastAsia="Times New Roman" w:hAnsi="Times New Roman"/>
        </w:rPr>
        <w:t>Исполнитель выполняет работы в соответствии с Техническим Задани</w:t>
      </w:r>
      <w:r w:rsidR="00D5021D" w:rsidRPr="006A075D">
        <w:rPr>
          <w:rFonts w:ascii="Times New Roman" w:eastAsia="Times New Roman" w:hAnsi="Times New Roman"/>
        </w:rPr>
        <w:t>ем</w:t>
      </w:r>
      <w:r w:rsidR="00046076" w:rsidRPr="006A075D">
        <w:rPr>
          <w:rFonts w:ascii="Times New Roman" w:eastAsia="Times New Roman" w:hAnsi="Times New Roman"/>
        </w:rPr>
        <w:t xml:space="preserve"> (Приложение №</w:t>
      </w:r>
      <w:r w:rsidRPr="006A075D">
        <w:rPr>
          <w:rFonts w:ascii="Times New Roman" w:eastAsia="Times New Roman" w:hAnsi="Times New Roman"/>
        </w:rPr>
        <w:t>1</w:t>
      </w:r>
      <w:r w:rsidR="00B568B4" w:rsidRPr="006A075D">
        <w:rPr>
          <w:rFonts w:ascii="Times New Roman" w:eastAsia="Times New Roman" w:hAnsi="Times New Roman"/>
        </w:rPr>
        <w:t>), являющими</w:t>
      </w:r>
      <w:r w:rsidRPr="006A075D">
        <w:rPr>
          <w:rFonts w:ascii="Times New Roman" w:eastAsia="Times New Roman" w:hAnsi="Times New Roman"/>
        </w:rPr>
        <w:t>ся неотъемлемой частью настоящего договора.</w:t>
      </w:r>
    </w:p>
    <w:p w14:paraId="3D6DEE38" w14:textId="77777777" w:rsidR="00A56DA2" w:rsidRPr="006A075D" w:rsidRDefault="0020317D" w:rsidP="00582438">
      <w:pPr>
        <w:numPr>
          <w:ilvl w:val="1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A075D">
        <w:rPr>
          <w:rFonts w:ascii="Times New Roman" w:eastAsia="Times New Roman" w:hAnsi="Times New Roman"/>
        </w:rPr>
        <w:t>Исполнитель обязуется выполнить работы по настоящему договору своими или привлеченными силами третьих лиц, имеющих соответствующую подтвержденную квалификацию</w:t>
      </w:r>
      <w:r w:rsidR="00866ECB" w:rsidRPr="006A075D">
        <w:rPr>
          <w:rFonts w:ascii="Times New Roman" w:eastAsia="Times New Roman" w:hAnsi="Times New Roman"/>
        </w:rPr>
        <w:t xml:space="preserve"> (Допуски СРО).</w:t>
      </w:r>
    </w:p>
    <w:p w14:paraId="3D58A14D" w14:textId="77777777" w:rsidR="00146432" w:rsidRPr="006A075D" w:rsidRDefault="0020317D" w:rsidP="00582438">
      <w:pPr>
        <w:numPr>
          <w:ilvl w:val="1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A075D">
        <w:rPr>
          <w:rFonts w:ascii="Times New Roman" w:eastAsia="Times New Roman" w:hAnsi="Times New Roman"/>
        </w:rPr>
        <w:t xml:space="preserve">Срок исполнения работ по Договору - в течение </w:t>
      </w:r>
      <w:r w:rsidR="000B3379" w:rsidRPr="006A075D">
        <w:rPr>
          <w:rFonts w:ascii="Times New Roman" w:eastAsia="Times New Roman" w:hAnsi="Times New Roman"/>
        </w:rPr>
        <w:t>35</w:t>
      </w:r>
      <w:r w:rsidRPr="006A075D">
        <w:rPr>
          <w:rFonts w:ascii="Times New Roman" w:eastAsia="Times New Roman" w:hAnsi="Times New Roman"/>
        </w:rPr>
        <w:t xml:space="preserve"> </w:t>
      </w:r>
      <w:r w:rsidR="000B3379" w:rsidRPr="006A075D">
        <w:rPr>
          <w:rFonts w:ascii="Times New Roman" w:eastAsia="Times New Roman" w:hAnsi="Times New Roman"/>
        </w:rPr>
        <w:t>календарных</w:t>
      </w:r>
      <w:r w:rsidRPr="006A075D">
        <w:rPr>
          <w:rFonts w:ascii="Times New Roman" w:eastAsia="Times New Roman" w:hAnsi="Times New Roman"/>
        </w:rPr>
        <w:t xml:space="preserve"> дней с момента оплаты аванса и предоставлении исходных данных.</w:t>
      </w:r>
    </w:p>
    <w:p w14:paraId="0C30E157" w14:textId="77777777" w:rsidR="00E12DC4" w:rsidRPr="006A075D" w:rsidRDefault="00E12DC4" w:rsidP="00320900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539" w:firstLine="28"/>
        <w:jc w:val="center"/>
        <w:rPr>
          <w:rFonts w:ascii="Times New Roman" w:eastAsia="Times New Roman" w:hAnsi="Times New Roman"/>
          <w:b/>
          <w:bCs/>
        </w:rPr>
      </w:pPr>
      <w:r w:rsidRPr="006A075D">
        <w:rPr>
          <w:rFonts w:ascii="Times New Roman" w:hAnsi="Times New Roman"/>
          <w:b/>
          <w:bCs/>
        </w:rPr>
        <w:t xml:space="preserve">2. </w:t>
      </w:r>
      <w:r w:rsidRPr="006A075D">
        <w:rPr>
          <w:rFonts w:ascii="Times New Roman" w:eastAsia="Times New Roman" w:hAnsi="Times New Roman"/>
          <w:b/>
          <w:bCs/>
        </w:rPr>
        <w:t xml:space="preserve">Права </w:t>
      </w:r>
      <w:r w:rsidRPr="006A075D">
        <w:rPr>
          <w:rFonts w:ascii="Times New Roman" w:eastAsia="Times New Roman" w:hAnsi="Times New Roman"/>
        </w:rPr>
        <w:t xml:space="preserve">и </w:t>
      </w:r>
      <w:r w:rsidRPr="006A075D">
        <w:rPr>
          <w:rFonts w:ascii="Times New Roman" w:eastAsia="Times New Roman" w:hAnsi="Times New Roman"/>
          <w:b/>
          <w:bCs/>
        </w:rPr>
        <w:t>обязанности сторон</w:t>
      </w:r>
    </w:p>
    <w:p w14:paraId="4A417C54" w14:textId="77777777" w:rsidR="0020317D" w:rsidRPr="006A075D" w:rsidRDefault="0020317D" w:rsidP="00203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A075D">
        <w:rPr>
          <w:rFonts w:ascii="Times New Roman" w:eastAsia="Times New Roman" w:hAnsi="Times New Roman"/>
          <w:lang w:eastAsia="ru-RU"/>
        </w:rPr>
        <w:t>2.1. Обязанности Исполнителя:</w:t>
      </w:r>
    </w:p>
    <w:p w14:paraId="4D4B856C" w14:textId="77777777" w:rsidR="0020317D" w:rsidRPr="006A075D" w:rsidRDefault="0020317D" w:rsidP="00203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A075D">
        <w:rPr>
          <w:rFonts w:ascii="Times New Roman" w:eastAsia="Times New Roman" w:hAnsi="Times New Roman"/>
          <w:lang w:eastAsia="ru-RU"/>
        </w:rPr>
        <w:t xml:space="preserve">2.1.1. </w:t>
      </w:r>
      <w:r w:rsidRPr="006A075D">
        <w:rPr>
          <w:rFonts w:ascii="Times New Roman" w:eastAsia="Times New Roman" w:hAnsi="Times New Roman"/>
        </w:rPr>
        <w:t>Исполнитель</w:t>
      </w:r>
      <w:r w:rsidRPr="006A075D">
        <w:rPr>
          <w:rFonts w:ascii="Times New Roman" w:eastAsia="Times New Roman" w:hAnsi="Times New Roman"/>
          <w:lang w:eastAsia="ru-RU"/>
        </w:rPr>
        <w:t xml:space="preserve"> обязан выполнить работы с надлежащим качеством в полном объеме и в срок, указанный в   пункте 1.4 настоящего Договора.</w:t>
      </w:r>
    </w:p>
    <w:p w14:paraId="654A5114" w14:textId="54B66B40" w:rsidR="0020317D" w:rsidRPr="006A075D" w:rsidRDefault="0020317D" w:rsidP="00203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A075D">
        <w:rPr>
          <w:rFonts w:ascii="Times New Roman" w:eastAsia="Times New Roman" w:hAnsi="Times New Roman"/>
          <w:lang w:eastAsia="ru-RU"/>
        </w:rPr>
        <w:t xml:space="preserve">2.1.2. Оперативно, своими силами и за свой счет устранить допущенные в выполненных работах по его вине недостатки, выявленные Заказчиком, как в момент принятия работ, так и в момент прохождение проекта через </w:t>
      </w:r>
      <w:r w:rsidR="000F3D00" w:rsidRPr="006A075D">
        <w:rPr>
          <w:rFonts w:ascii="Times New Roman" w:eastAsia="Times New Roman" w:hAnsi="Times New Roman"/>
          <w:lang w:eastAsia="ru-RU"/>
        </w:rPr>
        <w:t>экспертизу.</w:t>
      </w:r>
    </w:p>
    <w:p w14:paraId="6F156C17" w14:textId="77777777" w:rsidR="0020317D" w:rsidRPr="006A075D" w:rsidRDefault="0020317D" w:rsidP="00203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A075D">
        <w:rPr>
          <w:rFonts w:ascii="Times New Roman" w:eastAsia="Times New Roman" w:hAnsi="Times New Roman"/>
          <w:lang w:eastAsia="ru-RU"/>
        </w:rPr>
        <w:t>2.2. Обязанности  Заказчика:</w:t>
      </w:r>
    </w:p>
    <w:p w14:paraId="23E0A9EA" w14:textId="77777777" w:rsidR="0020317D" w:rsidRPr="006A075D" w:rsidRDefault="0020317D" w:rsidP="00203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A075D">
        <w:rPr>
          <w:rFonts w:ascii="Times New Roman" w:eastAsia="Times New Roman" w:hAnsi="Times New Roman"/>
          <w:lang w:eastAsia="ru-RU"/>
        </w:rPr>
        <w:t xml:space="preserve">2.2.1. </w:t>
      </w:r>
      <w:r w:rsidR="00201EC2" w:rsidRPr="006A075D">
        <w:rPr>
          <w:rFonts w:ascii="Times New Roman" w:eastAsia="Times New Roman" w:hAnsi="Times New Roman"/>
          <w:lang w:eastAsia="ru-RU"/>
        </w:rPr>
        <w:t>Заказчик обязуется передать Исполнителю следующие исходные данные</w:t>
      </w:r>
      <w:r w:rsidR="00AF3980" w:rsidRPr="006A075D">
        <w:rPr>
          <w:rFonts w:ascii="Times New Roman" w:eastAsia="Times New Roman" w:hAnsi="Times New Roman"/>
          <w:lang w:eastAsia="ru-RU"/>
        </w:rPr>
        <w:t xml:space="preserve"> в течение </w:t>
      </w:r>
      <w:r w:rsidR="00EC6159" w:rsidRPr="006A075D">
        <w:rPr>
          <w:rFonts w:ascii="Times New Roman" w:eastAsia="Times New Roman" w:hAnsi="Times New Roman"/>
          <w:lang w:eastAsia="ru-RU"/>
        </w:rPr>
        <w:t>5 дней</w:t>
      </w:r>
      <w:r w:rsidR="00AF3980" w:rsidRPr="006A075D">
        <w:rPr>
          <w:rFonts w:ascii="Times New Roman" w:eastAsia="Times New Roman" w:hAnsi="Times New Roman"/>
          <w:lang w:eastAsia="ru-RU"/>
        </w:rPr>
        <w:t xml:space="preserve"> с момента подписания договора</w:t>
      </w:r>
      <w:r w:rsidR="00201EC2" w:rsidRPr="006A075D">
        <w:rPr>
          <w:rFonts w:ascii="Times New Roman" w:eastAsia="Times New Roman" w:hAnsi="Times New Roman"/>
          <w:lang w:eastAsia="ru-RU"/>
        </w:rPr>
        <w:t>:</w:t>
      </w:r>
      <w:r w:rsidRPr="006A075D">
        <w:rPr>
          <w:rFonts w:ascii="Times New Roman" w:eastAsia="Times New Roman" w:hAnsi="Times New Roman"/>
          <w:lang w:eastAsia="ru-RU"/>
        </w:rPr>
        <w:t xml:space="preserve"> </w:t>
      </w:r>
    </w:p>
    <w:p w14:paraId="7CE33DB6" w14:textId="77777777" w:rsidR="00201EC2" w:rsidRPr="006A075D" w:rsidRDefault="00201EC2" w:rsidP="00C85CEE">
      <w:pPr>
        <w:pStyle w:val="a7"/>
        <w:widowControl w:val="0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6A075D">
        <w:rPr>
          <w:rFonts w:ascii="Times New Roman" w:eastAsia="Times New Roman" w:hAnsi="Times New Roman"/>
        </w:rPr>
        <w:t xml:space="preserve">Правоустанавливающие документы на </w:t>
      </w:r>
      <w:r w:rsidR="00CF01EF" w:rsidRPr="006A075D">
        <w:rPr>
          <w:rFonts w:ascii="Times New Roman" w:eastAsia="Times New Roman" w:hAnsi="Times New Roman"/>
        </w:rPr>
        <w:t xml:space="preserve">земельный </w:t>
      </w:r>
      <w:r w:rsidRPr="006A075D">
        <w:rPr>
          <w:rFonts w:ascii="Times New Roman" w:eastAsia="Times New Roman" w:hAnsi="Times New Roman"/>
        </w:rPr>
        <w:t>участок;</w:t>
      </w:r>
    </w:p>
    <w:p w14:paraId="34C368CD" w14:textId="77777777" w:rsidR="000B3379" w:rsidRPr="006A075D" w:rsidRDefault="00EC6159" w:rsidP="000B3379">
      <w:pPr>
        <w:pStyle w:val="a7"/>
        <w:widowControl w:val="0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6A075D">
        <w:rPr>
          <w:rFonts w:ascii="Times New Roman" w:eastAsia="Times New Roman" w:hAnsi="Times New Roman"/>
        </w:rPr>
        <w:t>Характеристики нагрузок на фундаменты согласно генеральному плану;</w:t>
      </w:r>
    </w:p>
    <w:p w14:paraId="479859B6" w14:textId="77777777" w:rsidR="0020317D" w:rsidRPr="006A075D" w:rsidRDefault="0020317D" w:rsidP="00203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A075D">
        <w:rPr>
          <w:rFonts w:ascii="Times New Roman" w:eastAsia="Times New Roman" w:hAnsi="Times New Roman"/>
          <w:lang w:eastAsia="ru-RU"/>
        </w:rPr>
        <w:t>2.2.2.  Принять  работы  по  Акту сдачи-приемки выполненных работ.</w:t>
      </w:r>
    </w:p>
    <w:p w14:paraId="3AB681C5" w14:textId="77777777" w:rsidR="0020317D" w:rsidRPr="006A075D" w:rsidRDefault="0020317D" w:rsidP="00203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A075D">
        <w:rPr>
          <w:rFonts w:ascii="Times New Roman" w:eastAsia="Times New Roman" w:hAnsi="Times New Roman"/>
          <w:lang w:eastAsia="ru-RU"/>
        </w:rPr>
        <w:t>2.2.3. Оплатить работы Подрядчика в размере и в сроки, предусмотренные разделом 3 настоящего Договора.</w:t>
      </w:r>
    </w:p>
    <w:p w14:paraId="069D3691" w14:textId="77777777" w:rsidR="00201EC2" w:rsidRPr="006A075D" w:rsidRDefault="00201EC2" w:rsidP="00203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6A075D">
        <w:rPr>
          <w:rFonts w:ascii="Times New Roman" w:eastAsia="Times New Roman" w:hAnsi="Times New Roman"/>
          <w:lang w:eastAsia="ru-RU"/>
        </w:rPr>
        <w:t>2.3.</w:t>
      </w:r>
      <w:r w:rsidRPr="006A075D">
        <w:rPr>
          <w:rFonts w:ascii="Times New Roman" w:eastAsia="Times New Roman" w:hAnsi="Times New Roman"/>
        </w:rPr>
        <w:t xml:space="preserve"> Заказчик имеет право во всякое время проверять ход и качество работы, выполняемой Исполнителем, не вмешиваясь в его хозяйственную деятельность.</w:t>
      </w:r>
    </w:p>
    <w:p w14:paraId="5842FD8A" w14:textId="77777777" w:rsidR="004C15B1" w:rsidRPr="006A075D" w:rsidRDefault="004C15B1" w:rsidP="00203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6A075D">
        <w:rPr>
          <w:rFonts w:ascii="Times New Roman" w:eastAsia="Times New Roman" w:hAnsi="Times New Roman"/>
        </w:rPr>
        <w:t>2.4.</w:t>
      </w:r>
      <w:r w:rsidR="0094575C" w:rsidRPr="006A075D">
        <w:rPr>
          <w:rFonts w:ascii="Times New Roman" w:eastAsia="Times New Roman" w:hAnsi="Times New Roman"/>
        </w:rPr>
        <w:t xml:space="preserve"> Вся информация и данные, будь то технического, коммерческого или экономического характера, полученные в процессе выполнения договора, квалифицируются как строго конфиденциальные и являются коммерческой тайной Сторон. Конфиденциальная информация любой из Сторон не раскрывается никаким лицам или предприятиям без предварительного письменного согласия той Стороны, которой она принадлежит. В случае нарушения конфиденциальности, виновная Сторона несет ответственность в соответствии с законодательством Российской Федерации.</w:t>
      </w:r>
    </w:p>
    <w:p w14:paraId="1D057F10" w14:textId="77777777" w:rsidR="0094575C" w:rsidRPr="006A075D" w:rsidRDefault="0094575C" w:rsidP="00203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A075D">
        <w:rPr>
          <w:rFonts w:ascii="Times New Roman" w:eastAsia="Times New Roman" w:hAnsi="Times New Roman"/>
        </w:rPr>
        <w:t>2.5. Ни одна из Сторон не несет ответственности за действия, связанные с предоставлением в суд или иной компетентный орган конфиденциальных сведений по их законному требованию.</w:t>
      </w:r>
    </w:p>
    <w:p w14:paraId="76E839D0" w14:textId="77777777" w:rsidR="00C84203" w:rsidRPr="006A075D" w:rsidRDefault="00C84203" w:rsidP="0058243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eastAsia="Times New Roman" w:hAnsi="Times New Roman"/>
          <w:b/>
          <w:bCs/>
        </w:rPr>
      </w:pPr>
    </w:p>
    <w:p w14:paraId="45FED8D3" w14:textId="77777777" w:rsidR="00E12DC4" w:rsidRPr="006A075D" w:rsidRDefault="00E12DC4" w:rsidP="0058243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eastAsia="Times New Roman" w:hAnsi="Times New Roman"/>
          <w:b/>
          <w:bCs/>
        </w:rPr>
      </w:pPr>
      <w:r w:rsidRPr="006A075D">
        <w:rPr>
          <w:rFonts w:ascii="Times New Roman" w:eastAsia="Times New Roman" w:hAnsi="Times New Roman"/>
          <w:b/>
          <w:bCs/>
        </w:rPr>
        <w:t xml:space="preserve">3. </w:t>
      </w:r>
      <w:r w:rsidR="00A51D17" w:rsidRPr="006A075D">
        <w:rPr>
          <w:rFonts w:ascii="Times New Roman" w:eastAsia="Times New Roman" w:hAnsi="Times New Roman"/>
          <w:b/>
          <w:bCs/>
        </w:rPr>
        <w:t>Стоимость работ</w:t>
      </w:r>
      <w:r w:rsidRPr="006A075D">
        <w:rPr>
          <w:rFonts w:ascii="Times New Roman" w:eastAsia="Times New Roman" w:hAnsi="Times New Roman"/>
          <w:b/>
          <w:bCs/>
        </w:rPr>
        <w:t xml:space="preserve"> и порядок расчетов</w:t>
      </w:r>
    </w:p>
    <w:p w14:paraId="5CD0DEA8" w14:textId="1B8CD5E8" w:rsidR="00025B16" w:rsidRPr="006A075D" w:rsidRDefault="00E12DC4" w:rsidP="00A51D17">
      <w:pPr>
        <w:numPr>
          <w:ilvl w:val="1"/>
          <w:numId w:val="8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highlight w:val="green"/>
        </w:rPr>
      </w:pPr>
      <w:r w:rsidRPr="006A075D">
        <w:rPr>
          <w:rFonts w:ascii="Times New Roman" w:eastAsia="Times New Roman" w:hAnsi="Times New Roman"/>
        </w:rPr>
        <w:t xml:space="preserve">Стоимость работ по </w:t>
      </w:r>
      <w:r w:rsidR="000E5B58" w:rsidRPr="006A075D">
        <w:rPr>
          <w:rFonts w:ascii="Times New Roman" w:eastAsia="Times New Roman" w:hAnsi="Times New Roman"/>
        </w:rPr>
        <w:t xml:space="preserve">настоящему </w:t>
      </w:r>
      <w:r w:rsidRPr="006A075D">
        <w:rPr>
          <w:rFonts w:ascii="Times New Roman" w:eastAsia="Times New Roman" w:hAnsi="Times New Roman"/>
        </w:rPr>
        <w:t>Договору составляет:</w:t>
      </w:r>
      <w:r w:rsidR="001D2FF7" w:rsidRPr="006A075D">
        <w:rPr>
          <w:rFonts w:ascii="Times New Roman" w:eastAsia="Times New Roman" w:hAnsi="Times New Roman"/>
        </w:rPr>
        <w:t xml:space="preserve"> </w:t>
      </w:r>
      <w:r w:rsidR="00755364" w:rsidRPr="006A075D">
        <w:rPr>
          <w:rFonts w:ascii="Times New Roman" w:eastAsia="Times New Roman" w:hAnsi="Times New Roman"/>
          <w:highlight w:val="green"/>
        </w:rPr>
        <w:t xml:space="preserve">000 </w:t>
      </w:r>
      <w:r w:rsidR="000B3379" w:rsidRPr="006A075D">
        <w:rPr>
          <w:rFonts w:ascii="Times New Roman" w:eastAsia="Times New Roman" w:hAnsi="Times New Roman"/>
          <w:highlight w:val="green"/>
        </w:rPr>
        <w:t>000</w:t>
      </w:r>
      <w:r w:rsidR="00320900" w:rsidRPr="006A075D">
        <w:rPr>
          <w:rFonts w:ascii="Times New Roman" w:eastAsia="Times New Roman" w:hAnsi="Times New Roman"/>
          <w:highlight w:val="green"/>
        </w:rPr>
        <w:t>,00</w:t>
      </w:r>
      <w:r w:rsidR="000C2BCA" w:rsidRPr="006A075D">
        <w:rPr>
          <w:rFonts w:ascii="Times New Roman" w:eastAsia="Times New Roman" w:hAnsi="Times New Roman"/>
          <w:highlight w:val="green"/>
        </w:rPr>
        <w:t xml:space="preserve"> </w:t>
      </w:r>
      <w:r w:rsidR="00755364" w:rsidRPr="006A075D">
        <w:rPr>
          <w:rFonts w:ascii="Times New Roman" w:eastAsia="Times New Roman" w:hAnsi="Times New Roman"/>
          <w:highlight w:val="green"/>
        </w:rPr>
        <w:t>(</w:t>
      </w:r>
      <w:r w:rsidR="005A5BB0" w:rsidRPr="006A075D">
        <w:rPr>
          <w:rFonts w:ascii="Times New Roman" w:eastAsia="Times New Roman" w:hAnsi="Times New Roman"/>
          <w:highlight w:val="green"/>
        </w:rPr>
        <w:t xml:space="preserve"> </w:t>
      </w:r>
      <w:r w:rsidR="000C2BCA" w:rsidRPr="006A075D">
        <w:rPr>
          <w:rFonts w:ascii="Times New Roman" w:eastAsia="Times New Roman" w:hAnsi="Times New Roman"/>
          <w:highlight w:val="green"/>
        </w:rPr>
        <w:t>рублей</w:t>
      </w:r>
      <w:r w:rsidR="00320900" w:rsidRPr="006A075D">
        <w:rPr>
          <w:rFonts w:ascii="Times New Roman" w:eastAsia="Times New Roman" w:hAnsi="Times New Roman"/>
          <w:highlight w:val="green"/>
        </w:rPr>
        <w:t xml:space="preserve"> 00 копеек),</w:t>
      </w:r>
      <w:r w:rsidR="00AB2F72" w:rsidRPr="006A075D">
        <w:rPr>
          <w:rFonts w:ascii="Times New Roman" w:eastAsia="Times New Roman" w:hAnsi="Times New Roman"/>
          <w:highlight w:val="green"/>
        </w:rPr>
        <w:t xml:space="preserve"> в </w:t>
      </w:r>
      <w:r w:rsidR="000C2BCA" w:rsidRPr="006A075D">
        <w:rPr>
          <w:rFonts w:ascii="Times New Roman" w:eastAsia="Times New Roman" w:hAnsi="Times New Roman"/>
          <w:highlight w:val="green"/>
        </w:rPr>
        <w:t>том числе</w:t>
      </w:r>
      <w:r w:rsidR="00AB2F72" w:rsidRPr="006A075D">
        <w:rPr>
          <w:rFonts w:ascii="Times New Roman" w:eastAsia="Times New Roman" w:hAnsi="Times New Roman"/>
          <w:highlight w:val="green"/>
        </w:rPr>
        <w:t xml:space="preserve">  НДС-</w:t>
      </w:r>
      <w:r w:rsidR="000E5B58" w:rsidRPr="006A075D">
        <w:rPr>
          <w:rFonts w:ascii="Times New Roman" w:eastAsia="Times New Roman" w:hAnsi="Times New Roman"/>
          <w:highlight w:val="green"/>
        </w:rPr>
        <w:t xml:space="preserve"> </w:t>
      </w:r>
      <w:r w:rsidR="00AB2F72" w:rsidRPr="006A075D">
        <w:rPr>
          <w:rFonts w:ascii="Times New Roman" w:eastAsia="Times New Roman" w:hAnsi="Times New Roman"/>
          <w:highlight w:val="green"/>
        </w:rPr>
        <w:t>18%</w:t>
      </w:r>
      <w:r w:rsidR="00CF547D" w:rsidRPr="006A075D">
        <w:rPr>
          <w:rFonts w:ascii="Times New Roman" w:eastAsia="Times New Roman" w:hAnsi="Times New Roman"/>
          <w:highlight w:val="green"/>
        </w:rPr>
        <w:t xml:space="preserve"> </w:t>
      </w:r>
      <w:r w:rsidR="00320900" w:rsidRPr="006A075D">
        <w:rPr>
          <w:rFonts w:ascii="Times New Roman" w:eastAsia="Times New Roman" w:hAnsi="Times New Roman"/>
          <w:highlight w:val="green"/>
        </w:rPr>
        <w:t xml:space="preserve"> - </w:t>
      </w:r>
      <w:r w:rsidR="00755364" w:rsidRPr="006A075D">
        <w:rPr>
          <w:rFonts w:ascii="Times New Roman" w:eastAsia="Times New Roman" w:hAnsi="Times New Roman"/>
          <w:highlight w:val="green"/>
        </w:rPr>
        <w:t xml:space="preserve"> </w:t>
      </w:r>
      <w:r w:rsidR="00320900" w:rsidRPr="006A075D">
        <w:rPr>
          <w:rFonts w:ascii="Times New Roman" w:eastAsia="Times New Roman" w:hAnsi="Times New Roman"/>
          <w:highlight w:val="green"/>
        </w:rPr>
        <w:t xml:space="preserve"> (</w:t>
      </w:r>
      <w:r w:rsidR="005A5BB0" w:rsidRPr="006A075D">
        <w:rPr>
          <w:rFonts w:ascii="Times New Roman" w:eastAsia="Times New Roman" w:hAnsi="Times New Roman"/>
          <w:highlight w:val="green"/>
        </w:rPr>
        <w:t xml:space="preserve">    </w:t>
      </w:r>
      <w:r w:rsidR="0029330B" w:rsidRPr="006A075D">
        <w:rPr>
          <w:rFonts w:ascii="Times New Roman" w:eastAsia="Times New Roman" w:hAnsi="Times New Roman"/>
          <w:highlight w:val="green"/>
        </w:rPr>
        <w:t>копе</w:t>
      </w:r>
      <w:r w:rsidR="00A804AA" w:rsidRPr="006A075D">
        <w:rPr>
          <w:rFonts w:ascii="Times New Roman" w:eastAsia="Times New Roman" w:hAnsi="Times New Roman"/>
          <w:highlight w:val="green"/>
        </w:rPr>
        <w:t>й</w:t>
      </w:r>
      <w:r w:rsidR="00AC695B" w:rsidRPr="006A075D">
        <w:rPr>
          <w:rFonts w:ascii="Times New Roman" w:eastAsia="Times New Roman" w:hAnsi="Times New Roman"/>
          <w:highlight w:val="green"/>
        </w:rPr>
        <w:t>к</w:t>
      </w:r>
      <w:r w:rsidR="00A804AA" w:rsidRPr="006A075D">
        <w:rPr>
          <w:rFonts w:ascii="Times New Roman" w:eastAsia="Times New Roman" w:hAnsi="Times New Roman"/>
          <w:highlight w:val="green"/>
        </w:rPr>
        <w:t>и</w:t>
      </w:r>
      <w:r w:rsidR="00320900" w:rsidRPr="006A075D">
        <w:rPr>
          <w:rFonts w:ascii="Times New Roman" w:eastAsia="Times New Roman" w:hAnsi="Times New Roman"/>
          <w:highlight w:val="green"/>
        </w:rPr>
        <w:t>)</w:t>
      </w:r>
      <w:r w:rsidR="00A51D17" w:rsidRPr="006A075D">
        <w:rPr>
          <w:rFonts w:ascii="Times New Roman" w:eastAsia="Times New Roman" w:hAnsi="Times New Roman"/>
          <w:highlight w:val="green"/>
        </w:rPr>
        <w:t>.</w:t>
      </w:r>
    </w:p>
    <w:p w14:paraId="53FAC239" w14:textId="77777777" w:rsidR="00AB2F72" w:rsidRPr="006A075D" w:rsidRDefault="00E12DC4" w:rsidP="00A51D17">
      <w:pPr>
        <w:numPr>
          <w:ilvl w:val="1"/>
          <w:numId w:val="8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6A075D">
        <w:rPr>
          <w:rFonts w:ascii="Times New Roman" w:eastAsia="Times New Roman" w:hAnsi="Times New Roman"/>
        </w:rPr>
        <w:lastRenderedPageBreak/>
        <w:t>Условия оплаты</w:t>
      </w:r>
      <w:r w:rsidR="000E5B58" w:rsidRPr="006A075D">
        <w:rPr>
          <w:rFonts w:ascii="Times New Roman" w:eastAsia="Times New Roman" w:hAnsi="Times New Roman"/>
        </w:rPr>
        <w:t>:</w:t>
      </w:r>
    </w:p>
    <w:p w14:paraId="55F9F3D3" w14:textId="276535D5" w:rsidR="00025B16" w:rsidRPr="006A075D" w:rsidRDefault="000C2BCA" w:rsidP="00A51D17">
      <w:pPr>
        <w:numPr>
          <w:ilvl w:val="2"/>
          <w:numId w:val="8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6A075D">
        <w:rPr>
          <w:rFonts w:ascii="Times New Roman" w:eastAsia="Times New Roman" w:hAnsi="Times New Roman"/>
        </w:rPr>
        <w:t xml:space="preserve">Аванс </w:t>
      </w:r>
      <w:r w:rsidR="00EC6159" w:rsidRPr="006A075D">
        <w:rPr>
          <w:rFonts w:ascii="Times New Roman" w:eastAsia="Times New Roman" w:hAnsi="Times New Roman"/>
        </w:rPr>
        <w:t>5</w:t>
      </w:r>
      <w:r w:rsidRPr="006A075D">
        <w:rPr>
          <w:rFonts w:ascii="Times New Roman" w:eastAsia="Times New Roman" w:hAnsi="Times New Roman"/>
        </w:rPr>
        <w:t>0</w:t>
      </w:r>
      <w:r w:rsidR="000E5B58" w:rsidRPr="006A075D">
        <w:rPr>
          <w:rFonts w:ascii="Times New Roman" w:eastAsia="Times New Roman" w:hAnsi="Times New Roman"/>
        </w:rPr>
        <w:t xml:space="preserve"> </w:t>
      </w:r>
      <w:r w:rsidRPr="006A075D">
        <w:rPr>
          <w:rFonts w:ascii="Times New Roman" w:eastAsia="Times New Roman" w:hAnsi="Times New Roman"/>
        </w:rPr>
        <w:t>%</w:t>
      </w:r>
      <w:r w:rsidR="00836BE3" w:rsidRPr="006A075D">
        <w:rPr>
          <w:rFonts w:ascii="Times New Roman" w:eastAsia="Times New Roman" w:hAnsi="Times New Roman"/>
        </w:rPr>
        <w:t xml:space="preserve"> </w:t>
      </w:r>
      <w:r w:rsidRPr="006A075D">
        <w:rPr>
          <w:rFonts w:ascii="Times New Roman" w:eastAsia="Times New Roman" w:hAnsi="Times New Roman"/>
        </w:rPr>
        <w:t xml:space="preserve">в </w:t>
      </w:r>
      <w:r w:rsidRPr="006A075D">
        <w:rPr>
          <w:rFonts w:ascii="Times New Roman" w:eastAsia="Times New Roman" w:hAnsi="Times New Roman"/>
          <w:highlight w:val="green"/>
        </w:rPr>
        <w:t xml:space="preserve">размере </w:t>
      </w:r>
      <w:r w:rsidR="00755364" w:rsidRPr="006A075D">
        <w:rPr>
          <w:rFonts w:ascii="Times New Roman" w:eastAsia="Times New Roman" w:hAnsi="Times New Roman"/>
          <w:highlight w:val="green"/>
        </w:rPr>
        <w:t xml:space="preserve"> </w:t>
      </w:r>
      <w:r w:rsidR="00320900" w:rsidRPr="006A075D">
        <w:rPr>
          <w:rFonts w:ascii="Times New Roman" w:eastAsia="Times New Roman" w:hAnsi="Times New Roman"/>
          <w:highlight w:val="green"/>
        </w:rPr>
        <w:t>,00</w:t>
      </w:r>
      <w:r w:rsidR="000E5B58" w:rsidRPr="006A075D">
        <w:rPr>
          <w:rFonts w:ascii="Times New Roman" w:eastAsia="Times New Roman" w:hAnsi="Times New Roman"/>
          <w:highlight w:val="green"/>
        </w:rPr>
        <w:t xml:space="preserve"> </w:t>
      </w:r>
      <w:r w:rsidR="00836BE3" w:rsidRPr="006A075D">
        <w:rPr>
          <w:rFonts w:ascii="Times New Roman" w:eastAsia="Times New Roman" w:hAnsi="Times New Roman"/>
          <w:highlight w:val="green"/>
        </w:rPr>
        <w:t>(</w:t>
      </w:r>
      <w:r w:rsidR="00755364" w:rsidRPr="006A075D">
        <w:rPr>
          <w:rFonts w:ascii="Times New Roman" w:eastAsia="Times New Roman" w:hAnsi="Times New Roman"/>
          <w:highlight w:val="green"/>
        </w:rPr>
        <w:t xml:space="preserve"> </w:t>
      </w:r>
      <w:r w:rsidR="00823430" w:rsidRPr="006A075D">
        <w:rPr>
          <w:rFonts w:ascii="Times New Roman" w:eastAsia="Times New Roman" w:hAnsi="Times New Roman"/>
          <w:highlight w:val="green"/>
        </w:rPr>
        <w:t xml:space="preserve"> 00 коп</w:t>
      </w:r>
      <w:r w:rsidR="00827032" w:rsidRPr="006A075D">
        <w:rPr>
          <w:rFonts w:ascii="Times New Roman" w:eastAsia="Times New Roman" w:hAnsi="Times New Roman"/>
          <w:highlight w:val="green"/>
        </w:rPr>
        <w:t>еек)</w:t>
      </w:r>
      <w:r w:rsidR="00CF547D" w:rsidRPr="006A075D">
        <w:rPr>
          <w:rFonts w:ascii="Times New Roman" w:eastAsia="Times New Roman" w:hAnsi="Times New Roman"/>
          <w:highlight w:val="green"/>
        </w:rPr>
        <w:t xml:space="preserve">, в </w:t>
      </w:r>
      <w:r w:rsidR="000E5B58" w:rsidRPr="006A075D">
        <w:rPr>
          <w:rFonts w:ascii="Times New Roman" w:eastAsia="Times New Roman" w:hAnsi="Times New Roman"/>
          <w:highlight w:val="green"/>
        </w:rPr>
        <w:t>том числе НДС – 18%</w:t>
      </w:r>
      <w:r w:rsidR="00A85D1D" w:rsidRPr="006A075D">
        <w:rPr>
          <w:rFonts w:ascii="Times New Roman" w:eastAsia="Times New Roman" w:hAnsi="Times New Roman"/>
          <w:highlight w:val="green"/>
        </w:rPr>
        <w:t xml:space="preserve"> </w:t>
      </w:r>
      <w:r w:rsidR="00BC60B5" w:rsidRPr="006A075D">
        <w:rPr>
          <w:rFonts w:ascii="Times New Roman" w:eastAsia="Times New Roman" w:hAnsi="Times New Roman"/>
          <w:highlight w:val="green"/>
        </w:rPr>
        <w:t xml:space="preserve">- </w:t>
      </w:r>
      <w:r w:rsidR="00755364" w:rsidRPr="006A075D">
        <w:rPr>
          <w:rFonts w:ascii="Times New Roman" w:eastAsia="Times New Roman" w:hAnsi="Times New Roman"/>
          <w:highlight w:val="green"/>
        </w:rPr>
        <w:t xml:space="preserve"> </w:t>
      </w:r>
      <w:r w:rsidR="00791BB9" w:rsidRPr="006A075D">
        <w:rPr>
          <w:rFonts w:ascii="Times New Roman" w:eastAsia="Times New Roman" w:hAnsi="Times New Roman"/>
          <w:highlight w:val="green"/>
        </w:rPr>
        <w:t xml:space="preserve"> (</w:t>
      </w:r>
      <w:r w:rsidR="00755364" w:rsidRPr="006A075D">
        <w:rPr>
          <w:rFonts w:ascii="Times New Roman" w:eastAsia="Times New Roman" w:hAnsi="Times New Roman"/>
          <w:highlight w:val="green"/>
        </w:rPr>
        <w:t xml:space="preserve"> </w:t>
      </w:r>
      <w:r w:rsidR="00A804AA" w:rsidRPr="006A075D">
        <w:rPr>
          <w:rFonts w:ascii="Times New Roman" w:eastAsia="Times New Roman" w:hAnsi="Times New Roman"/>
          <w:highlight w:val="green"/>
        </w:rPr>
        <w:t xml:space="preserve"> копей</w:t>
      </w:r>
      <w:r w:rsidR="00791BB9" w:rsidRPr="006A075D">
        <w:rPr>
          <w:rFonts w:ascii="Times New Roman" w:eastAsia="Times New Roman" w:hAnsi="Times New Roman"/>
          <w:highlight w:val="green"/>
        </w:rPr>
        <w:t>к</w:t>
      </w:r>
      <w:r w:rsidR="000B3379" w:rsidRPr="006A075D">
        <w:rPr>
          <w:rFonts w:ascii="Times New Roman" w:eastAsia="Times New Roman" w:hAnsi="Times New Roman"/>
          <w:highlight w:val="green"/>
        </w:rPr>
        <w:t>и</w:t>
      </w:r>
      <w:r w:rsidR="00791BB9" w:rsidRPr="006A075D">
        <w:rPr>
          <w:rFonts w:ascii="Times New Roman" w:eastAsia="Times New Roman" w:hAnsi="Times New Roman"/>
          <w:highlight w:val="green"/>
        </w:rPr>
        <w:t>)</w:t>
      </w:r>
      <w:r w:rsidR="00C85CEE" w:rsidRPr="006A075D">
        <w:rPr>
          <w:rFonts w:ascii="Times New Roman" w:eastAsia="Times New Roman" w:hAnsi="Times New Roman"/>
        </w:rPr>
        <w:t xml:space="preserve"> </w:t>
      </w:r>
      <w:r w:rsidR="000E5B58" w:rsidRPr="006A075D">
        <w:rPr>
          <w:rFonts w:ascii="Times New Roman" w:eastAsia="Times New Roman" w:hAnsi="Times New Roman"/>
        </w:rPr>
        <w:t>Заказчик перечисляет на расч</w:t>
      </w:r>
      <w:r w:rsidR="00C85CEE" w:rsidRPr="006A075D">
        <w:rPr>
          <w:rFonts w:ascii="Times New Roman" w:eastAsia="Times New Roman" w:hAnsi="Times New Roman"/>
        </w:rPr>
        <w:t>етный счет Исполнителя в течение</w:t>
      </w:r>
      <w:r w:rsidR="0094575C" w:rsidRPr="006A075D">
        <w:rPr>
          <w:rFonts w:ascii="Times New Roman" w:eastAsia="Times New Roman" w:hAnsi="Times New Roman"/>
        </w:rPr>
        <w:t xml:space="preserve"> </w:t>
      </w:r>
      <w:r w:rsidR="000B3379" w:rsidRPr="006A075D">
        <w:rPr>
          <w:rFonts w:ascii="Times New Roman" w:eastAsia="Times New Roman" w:hAnsi="Times New Roman"/>
        </w:rPr>
        <w:t>5</w:t>
      </w:r>
      <w:r w:rsidR="0094575C" w:rsidRPr="006A075D">
        <w:rPr>
          <w:rFonts w:ascii="Times New Roman" w:eastAsia="Times New Roman" w:hAnsi="Times New Roman"/>
        </w:rPr>
        <w:t>-м</w:t>
      </w:r>
      <w:r w:rsidR="000E5B58" w:rsidRPr="006A075D">
        <w:rPr>
          <w:rFonts w:ascii="Times New Roman" w:eastAsia="Times New Roman" w:hAnsi="Times New Roman"/>
        </w:rPr>
        <w:t>и дней с момента подписания настоящего договора;</w:t>
      </w:r>
    </w:p>
    <w:p w14:paraId="710BCDCD" w14:textId="05BB1793" w:rsidR="000E5B58" w:rsidRPr="006A075D" w:rsidRDefault="000E5B58" w:rsidP="00A51D17">
      <w:pPr>
        <w:numPr>
          <w:ilvl w:val="2"/>
          <w:numId w:val="8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6A075D">
        <w:rPr>
          <w:rFonts w:ascii="Times New Roman" w:eastAsia="Times New Roman" w:hAnsi="Times New Roman"/>
        </w:rPr>
        <w:t xml:space="preserve">Окончательный расчет </w:t>
      </w:r>
      <w:r w:rsidR="00EC6159" w:rsidRPr="006A075D">
        <w:rPr>
          <w:rFonts w:ascii="Times New Roman" w:eastAsia="Times New Roman" w:hAnsi="Times New Roman"/>
        </w:rPr>
        <w:t xml:space="preserve">в размере </w:t>
      </w:r>
      <w:r w:rsidR="00755364" w:rsidRPr="006A075D">
        <w:rPr>
          <w:rFonts w:ascii="Times New Roman" w:eastAsia="Times New Roman" w:hAnsi="Times New Roman"/>
        </w:rPr>
        <w:t xml:space="preserve"> </w:t>
      </w:r>
      <w:r w:rsidR="000B3379" w:rsidRPr="006A075D">
        <w:rPr>
          <w:rFonts w:ascii="Times New Roman" w:eastAsia="Times New Roman" w:hAnsi="Times New Roman"/>
          <w:highlight w:val="green"/>
        </w:rPr>
        <w:t>000,00 (</w:t>
      </w:r>
      <w:r w:rsidR="00755364" w:rsidRPr="006A075D">
        <w:rPr>
          <w:rFonts w:ascii="Times New Roman" w:eastAsia="Times New Roman" w:hAnsi="Times New Roman"/>
          <w:highlight w:val="green"/>
        </w:rPr>
        <w:t xml:space="preserve"> </w:t>
      </w:r>
      <w:r w:rsidR="000B3379" w:rsidRPr="006A075D">
        <w:rPr>
          <w:rFonts w:ascii="Times New Roman" w:eastAsia="Times New Roman" w:hAnsi="Times New Roman"/>
          <w:highlight w:val="green"/>
        </w:rPr>
        <w:t xml:space="preserve"> рублей 00 копеек), в том числе НДС – 18% - </w:t>
      </w:r>
      <w:r w:rsidR="00755364" w:rsidRPr="006A075D">
        <w:rPr>
          <w:rFonts w:ascii="Times New Roman" w:eastAsia="Times New Roman" w:hAnsi="Times New Roman"/>
          <w:highlight w:val="green"/>
        </w:rPr>
        <w:t xml:space="preserve"> </w:t>
      </w:r>
      <w:r w:rsidR="000B3379" w:rsidRPr="006A075D">
        <w:rPr>
          <w:rFonts w:ascii="Times New Roman" w:eastAsia="Times New Roman" w:hAnsi="Times New Roman"/>
          <w:highlight w:val="green"/>
        </w:rPr>
        <w:t xml:space="preserve"> (</w:t>
      </w:r>
      <w:r w:rsidR="00755364" w:rsidRPr="006A075D">
        <w:rPr>
          <w:rFonts w:ascii="Times New Roman" w:eastAsia="Times New Roman" w:hAnsi="Times New Roman"/>
          <w:highlight w:val="green"/>
        </w:rPr>
        <w:t xml:space="preserve"> </w:t>
      </w:r>
      <w:r w:rsidR="000B3379" w:rsidRPr="006A075D">
        <w:rPr>
          <w:rFonts w:ascii="Times New Roman" w:eastAsia="Times New Roman" w:hAnsi="Times New Roman"/>
          <w:highlight w:val="green"/>
        </w:rPr>
        <w:t xml:space="preserve"> рублей 92 копейки)</w:t>
      </w:r>
      <w:r w:rsidR="000B3379" w:rsidRPr="006A075D">
        <w:rPr>
          <w:rFonts w:ascii="Times New Roman" w:eastAsia="Times New Roman" w:hAnsi="Times New Roman"/>
        </w:rPr>
        <w:t xml:space="preserve"> </w:t>
      </w:r>
      <w:r w:rsidR="00A804AA" w:rsidRPr="006A075D">
        <w:rPr>
          <w:rFonts w:ascii="Times New Roman" w:eastAsia="Times New Roman" w:hAnsi="Times New Roman"/>
        </w:rPr>
        <w:t xml:space="preserve"> </w:t>
      </w:r>
      <w:r w:rsidR="00482FF8" w:rsidRPr="006A075D">
        <w:rPr>
          <w:rFonts w:ascii="Times New Roman" w:eastAsia="Times New Roman" w:hAnsi="Times New Roman"/>
        </w:rPr>
        <w:t xml:space="preserve"> </w:t>
      </w:r>
      <w:r w:rsidR="00D7506A" w:rsidRPr="006A075D">
        <w:rPr>
          <w:rFonts w:ascii="Times New Roman" w:eastAsia="Times New Roman" w:hAnsi="Times New Roman"/>
        </w:rPr>
        <w:t xml:space="preserve"> </w:t>
      </w:r>
      <w:r w:rsidRPr="006A075D">
        <w:rPr>
          <w:rFonts w:ascii="Times New Roman" w:eastAsia="Times New Roman" w:hAnsi="Times New Roman"/>
        </w:rPr>
        <w:t xml:space="preserve">Заказчик перечисляет на расчетный счет </w:t>
      </w:r>
      <w:r w:rsidR="00C85CEE" w:rsidRPr="006A075D">
        <w:rPr>
          <w:rFonts w:ascii="Times New Roman" w:eastAsia="Times New Roman" w:hAnsi="Times New Roman"/>
        </w:rPr>
        <w:t>И</w:t>
      </w:r>
      <w:r w:rsidRPr="006A075D">
        <w:rPr>
          <w:rFonts w:ascii="Times New Roman" w:eastAsia="Times New Roman" w:hAnsi="Times New Roman"/>
        </w:rPr>
        <w:t>сполнителя в течени</w:t>
      </w:r>
      <w:r w:rsidR="00C85CEE" w:rsidRPr="006A075D">
        <w:rPr>
          <w:rFonts w:ascii="Times New Roman" w:eastAsia="Times New Roman" w:hAnsi="Times New Roman"/>
        </w:rPr>
        <w:t>е</w:t>
      </w:r>
      <w:r w:rsidRPr="006A075D">
        <w:rPr>
          <w:rFonts w:ascii="Times New Roman" w:eastAsia="Times New Roman" w:hAnsi="Times New Roman"/>
        </w:rPr>
        <w:t xml:space="preserve"> </w:t>
      </w:r>
      <w:r w:rsidR="00EC6159" w:rsidRPr="006A075D">
        <w:rPr>
          <w:rFonts w:ascii="Times New Roman" w:eastAsia="Times New Roman" w:hAnsi="Times New Roman"/>
        </w:rPr>
        <w:t>5</w:t>
      </w:r>
      <w:r w:rsidRPr="006A075D">
        <w:rPr>
          <w:rFonts w:ascii="Times New Roman" w:eastAsia="Times New Roman" w:hAnsi="Times New Roman"/>
        </w:rPr>
        <w:t>-</w:t>
      </w:r>
      <w:r w:rsidR="00A51D17" w:rsidRPr="006A075D">
        <w:rPr>
          <w:rFonts w:ascii="Times New Roman" w:eastAsia="Times New Roman" w:hAnsi="Times New Roman"/>
        </w:rPr>
        <w:t>т</w:t>
      </w:r>
      <w:r w:rsidRPr="006A075D">
        <w:rPr>
          <w:rFonts w:ascii="Times New Roman" w:eastAsia="Times New Roman" w:hAnsi="Times New Roman"/>
        </w:rPr>
        <w:t xml:space="preserve">и дней с момента </w:t>
      </w:r>
      <w:r w:rsidR="00827032" w:rsidRPr="006A075D">
        <w:rPr>
          <w:rFonts w:ascii="Times New Roman" w:eastAsia="Times New Roman" w:hAnsi="Times New Roman"/>
        </w:rPr>
        <w:t xml:space="preserve">принятия работ, </w:t>
      </w:r>
      <w:r w:rsidR="00C85CEE" w:rsidRPr="006A075D">
        <w:rPr>
          <w:rFonts w:ascii="Times New Roman" w:eastAsia="Times New Roman" w:hAnsi="Times New Roman"/>
        </w:rPr>
        <w:t xml:space="preserve">подписания Сторонами Акта сдачи-приемки выполненных работ и при условии предоставления Исполнителем </w:t>
      </w:r>
      <w:r w:rsidR="00827032" w:rsidRPr="006A075D">
        <w:rPr>
          <w:rFonts w:ascii="Times New Roman" w:eastAsia="Times New Roman" w:hAnsi="Times New Roman"/>
        </w:rPr>
        <w:t>счета-фактуры Заказчику в сроки и порядке, установленные Налоговым кодексом РФ</w:t>
      </w:r>
      <w:r w:rsidR="00A51D17" w:rsidRPr="006A075D">
        <w:rPr>
          <w:rFonts w:ascii="Times New Roman" w:eastAsia="Times New Roman" w:hAnsi="Times New Roman"/>
        </w:rPr>
        <w:t xml:space="preserve"> и счета</w:t>
      </w:r>
      <w:r w:rsidRPr="006A075D">
        <w:rPr>
          <w:rFonts w:ascii="Times New Roman" w:eastAsia="Times New Roman" w:hAnsi="Times New Roman"/>
        </w:rPr>
        <w:t>.</w:t>
      </w:r>
    </w:p>
    <w:p w14:paraId="6CE31DBE" w14:textId="77777777" w:rsidR="00A56DA2" w:rsidRPr="006A075D" w:rsidRDefault="00A56DA2" w:rsidP="00065702">
      <w:pPr>
        <w:numPr>
          <w:ilvl w:val="1"/>
          <w:numId w:val="8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6A075D">
        <w:rPr>
          <w:rFonts w:ascii="Times New Roman" w:eastAsia="Times New Roman" w:hAnsi="Times New Roman"/>
        </w:rPr>
        <w:t>Передача выполненных работ осуществляется с сопроводительными документами Исполнителя;</w:t>
      </w:r>
    </w:p>
    <w:p w14:paraId="5FF8EDFE" w14:textId="77777777" w:rsidR="000B3379" w:rsidRPr="006A075D" w:rsidRDefault="00025B16" w:rsidP="00065702">
      <w:pPr>
        <w:numPr>
          <w:ilvl w:val="1"/>
          <w:numId w:val="8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6A075D">
        <w:rPr>
          <w:rFonts w:ascii="Times New Roman" w:eastAsia="Times New Roman" w:hAnsi="Times New Roman"/>
        </w:rPr>
        <w:t>При завершении работ Испо</w:t>
      </w:r>
      <w:r w:rsidR="005752D2" w:rsidRPr="006A075D">
        <w:rPr>
          <w:rFonts w:ascii="Times New Roman" w:eastAsia="Times New Roman" w:hAnsi="Times New Roman"/>
        </w:rPr>
        <w:t>лнитель представляет Заказчику А</w:t>
      </w:r>
      <w:r w:rsidRPr="006A075D">
        <w:rPr>
          <w:rFonts w:ascii="Times New Roman" w:eastAsia="Times New Roman" w:hAnsi="Times New Roman"/>
        </w:rPr>
        <w:t>кт сдачи-приемки выполненных работ с приложением к нему в виде</w:t>
      </w:r>
      <w:r w:rsidR="000B3379" w:rsidRPr="006A075D">
        <w:rPr>
          <w:rFonts w:ascii="Times New Roman" w:eastAsia="Times New Roman" w:hAnsi="Times New Roman"/>
        </w:rPr>
        <w:t>:</w:t>
      </w:r>
    </w:p>
    <w:p w14:paraId="6BCF1FBC" w14:textId="3CD8E590" w:rsidR="000B3379" w:rsidRPr="006A075D" w:rsidRDefault="00025B16" w:rsidP="000B3379">
      <w:pPr>
        <w:numPr>
          <w:ilvl w:val="2"/>
          <w:numId w:val="8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</w:rPr>
      </w:pPr>
      <w:r w:rsidRPr="006A075D">
        <w:rPr>
          <w:rFonts w:ascii="Times New Roman" w:eastAsia="Times New Roman" w:hAnsi="Times New Roman"/>
        </w:rPr>
        <w:t xml:space="preserve"> </w:t>
      </w:r>
      <w:r w:rsidRPr="006A075D">
        <w:rPr>
          <w:rFonts w:ascii="Times New Roman" w:hAnsi="Times New Roman"/>
          <w:highlight w:val="green"/>
        </w:rPr>
        <w:t>Техническ</w:t>
      </w:r>
      <w:r w:rsidR="000F3D00" w:rsidRPr="006A075D">
        <w:rPr>
          <w:rFonts w:ascii="Times New Roman" w:hAnsi="Times New Roman"/>
          <w:highlight w:val="green"/>
        </w:rPr>
        <w:t>ий отчет</w:t>
      </w:r>
      <w:r w:rsidRPr="006A075D">
        <w:rPr>
          <w:rFonts w:ascii="Times New Roman" w:hAnsi="Times New Roman"/>
          <w:highlight w:val="green"/>
        </w:rPr>
        <w:t xml:space="preserve"> об инженерно-геологических изысканиях</w:t>
      </w:r>
      <w:r w:rsidR="000B3379" w:rsidRPr="006A075D">
        <w:rPr>
          <w:rFonts w:ascii="Times New Roman" w:hAnsi="Times New Roman"/>
        </w:rPr>
        <w:t xml:space="preserve"> в бумажном виде 3 (три) экземпляра и 1 (один) экземпляр на электронном носителе.;</w:t>
      </w:r>
    </w:p>
    <w:p w14:paraId="04014FCF" w14:textId="68E8DF82" w:rsidR="000B3379" w:rsidRPr="006A075D" w:rsidRDefault="000B3379" w:rsidP="000B3379">
      <w:pPr>
        <w:numPr>
          <w:ilvl w:val="2"/>
          <w:numId w:val="8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</w:rPr>
      </w:pPr>
      <w:r w:rsidRPr="006A075D">
        <w:rPr>
          <w:rFonts w:ascii="Times New Roman" w:hAnsi="Times New Roman"/>
          <w:highlight w:val="green"/>
        </w:rPr>
        <w:t>Техническ</w:t>
      </w:r>
      <w:r w:rsidR="000F3D00" w:rsidRPr="006A075D">
        <w:rPr>
          <w:rFonts w:ascii="Times New Roman" w:hAnsi="Times New Roman"/>
          <w:highlight w:val="green"/>
        </w:rPr>
        <w:t>ий отчет</w:t>
      </w:r>
      <w:r w:rsidRPr="006A075D">
        <w:rPr>
          <w:rFonts w:ascii="Times New Roman" w:hAnsi="Times New Roman"/>
          <w:highlight w:val="green"/>
        </w:rPr>
        <w:t xml:space="preserve"> об инженерно-геодезических изысканиях</w:t>
      </w:r>
      <w:r w:rsidRPr="006A075D">
        <w:rPr>
          <w:rFonts w:ascii="Times New Roman" w:hAnsi="Times New Roman"/>
        </w:rPr>
        <w:t xml:space="preserve"> в бумажном виде 3 (три) экземпляра и 1 (один) экземпляр на электронном носителе.;</w:t>
      </w:r>
    </w:p>
    <w:p w14:paraId="415F69E0" w14:textId="366DDAD4" w:rsidR="00025B16" w:rsidRPr="006A075D" w:rsidRDefault="000B3379" w:rsidP="000B3379">
      <w:pPr>
        <w:numPr>
          <w:ilvl w:val="2"/>
          <w:numId w:val="8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</w:rPr>
      </w:pPr>
      <w:r w:rsidRPr="006A075D">
        <w:rPr>
          <w:rFonts w:ascii="Times New Roman" w:hAnsi="Times New Roman"/>
          <w:highlight w:val="green"/>
        </w:rPr>
        <w:t>Техническ</w:t>
      </w:r>
      <w:r w:rsidR="000F3D00" w:rsidRPr="006A075D">
        <w:rPr>
          <w:rFonts w:ascii="Times New Roman" w:hAnsi="Times New Roman"/>
          <w:highlight w:val="green"/>
        </w:rPr>
        <w:t>ий отчет</w:t>
      </w:r>
      <w:r w:rsidRPr="006A075D">
        <w:rPr>
          <w:rFonts w:ascii="Times New Roman" w:hAnsi="Times New Roman"/>
          <w:highlight w:val="green"/>
        </w:rPr>
        <w:t xml:space="preserve"> об инженерно-экологических изысканиях</w:t>
      </w:r>
      <w:r w:rsidR="00025B16" w:rsidRPr="006A075D">
        <w:rPr>
          <w:rFonts w:ascii="Times New Roman" w:hAnsi="Times New Roman"/>
        </w:rPr>
        <w:t xml:space="preserve"> в бумажном виде 3 (три) экземпляра и 1 (один) экземпляр</w:t>
      </w:r>
      <w:r w:rsidR="00A51D17" w:rsidRPr="006A075D">
        <w:rPr>
          <w:rFonts w:ascii="Times New Roman" w:hAnsi="Times New Roman"/>
        </w:rPr>
        <w:t xml:space="preserve"> </w:t>
      </w:r>
      <w:r w:rsidR="00025B16" w:rsidRPr="006A075D">
        <w:rPr>
          <w:rFonts w:ascii="Times New Roman" w:hAnsi="Times New Roman"/>
        </w:rPr>
        <w:t>на электронном носителе.</w:t>
      </w:r>
    </w:p>
    <w:p w14:paraId="6806175C" w14:textId="4CBB103E" w:rsidR="005A5BB0" w:rsidRPr="006A075D" w:rsidRDefault="005A5BB0" w:rsidP="000B3379">
      <w:pPr>
        <w:numPr>
          <w:ilvl w:val="2"/>
          <w:numId w:val="8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</w:rPr>
      </w:pPr>
      <w:r w:rsidRPr="006A075D">
        <w:rPr>
          <w:rFonts w:ascii="Times New Roman" w:hAnsi="Times New Roman"/>
          <w:highlight w:val="green"/>
        </w:rPr>
        <w:t>Технический отчет об инженерно-гидрометеорологических изысканиях</w:t>
      </w:r>
      <w:bookmarkStart w:id="0" w:name="_GoBack"/>
      <w:bookmarkEnd w:id="0"/>
      <w:r w:rsidRPr="006A075D">
        <w:rPr>
          <w:rFonts w:ascii="Times New Roman" w:hAnsi="Times New Roman"/>
        </w:rPr>
        <w:t xml:space="preserve"> в бумажном виде 3 (три) экземпляра и 1 (один) экземпляр на электронном носителе;</w:t>
      </w:r>
    </w:p>
    <w:p w14:paraId="046DA0A1" w14:textId="77777777" w:rsidR="005C0378" w:rsidRPr="006A075D" w:rsidRDefault="00025B16" w:rsidP="00065702">
      <w:pPr>
        <w:numPr>
          <w:ilvl w:val="1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6A075D">
        <w:rPr>
          <w:rFonts w:ascii="Times New Roman" w:eastAsia="Times New Roman" w:hAnsi="Times New Roman"/>
        </w:rPr>
        <w:t>Заказчик в те</w:t>
      </w:r>
      <w:r w:rsidR="00A51D17" w:rsidRPr="006A075D">
        <w:rPr>
          <w:rFonts w:ascii="Times New Roman" w:eastAsia="Times New Roman" w:hAnsi="Times New Roman"/>
        </w:rPr>
        <w:t xml:space="preserve">чение </w:t>
      </w:r>
      <w:r w:rsidR="00EC6159" w:rsidRPr="006A075D">
        <w:rPr>
          <w:rFonts w:ascii="Times New Roman" w:eastAsia="Times New Roman" w:hAnsi="Times New Roman"/>
        </w:rPr>
        <w:t>5-ти дней</w:t>
      </w:r>
      <w:r w:rsidR="005752D2" w:rsidRPr="006A075D">
        <w:rPr>
          <w:rFonts w:ascii="Times New Roman" w:eastAsia="Times New Roman" w:hAnsi="Times New Roman"/>
        </w:rPr>
        <w:t xml:space="preserve"> с момента получения документации, указанной в п.3.4, оформляет Акты сдачи-приемки выполненных работ, и направляет Исполнителю его экземпляры</w:t>
      </w:r>
      <w:r w:rsidRPr="006A075D">
        <w:rPr>
          <w:rFonts w:ascii="Times New Roman" w:eastAsia="Times New Roman" w:hAnsi="Times New Roman"/>
        </w:rPr>
        <w:t>.</w:t>
      </w:r>
      <w:r w:rsidR="00941963" w:rsidRPr="006A075D">
        <w:rPr>
          <w:rFonts w:ascii="Times New Roman" w:eastAsia="Times New Roman" w:hAnsi="Times New Roman"/>
        </w:rPr>
        <w:t xml:space="preserve"> </w:t>
      </w:r>
    </w:p>
    <w:p w14:paraId="7CB7E354" w14:textId="77777777" w:rsidR="005752D2" w:rsidRPr="006A075D" w:rsidRDefault="005752D2" w:rsidP="00065702">
      <w:pPr>
        <w:numPr>
          <w:ilvl w:val="1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6A075D">
        <w:rPr>
          <w:rFonts w:ascii="Times New Roman" w:eastAsia="Times New Roman" w:hAnsi="Times New Roman"/>
        </w:rPr>
        <w:t>В случае мотивированного отказа Заказчика</w:t>
      </w:r>
      <w:r w:rsidR="004C15B1" w:rsidRPr="006A075D">
        <w:rPr>
          <w:rFonts w:ascii="Times New Roman" w:eastAsia="Times New Roman" w:hAnsi="Times New Roman"/>
        </w:rPr>
        <w:t xml:space="preserve">  принять работы</w:t>
      </w:r>
      <w:r w:rsidRPr="006A075D">
        <w:rPr>
          <w:rFonts w:ascii="Times New Roman" w:eastAsia="Times New Roman" w:hAnsi="Times New Roman"/>
        </w:rPr>
        <w:t xml:space="preserve"> и подписать Акт сдачи–приемки выполненных работ, сторонами в течение </w:t>
      </w:r>
      <w:r w:rsidR="00EC6159" w:rsidRPr="006A075D">
        <w:rPr>
          <w:rFonts w:ascii="Times New Roman" w:eastAsia="Times New Roman" w:hAnsi="Times New Roman"/>
        </w:rPr>
        <w:t>10-ти дней</w:t>
      </w:r>
      <w:r w:rsidRPr="006A075D">
        <w:rPr>
          <w:rFonts w:ascii="Times New Roman" w:eastAsia="Times New Roman" w:hAnsi="Times New Roman"/>
        </w:rPr>
        <w:t xml:space="preserve"> с момента его получения составляется двусторонний акт с перечнем необходимых доработок и сроков их выполнения.</w:t>
      </w:r>
    </w:p>
    <w:p w14:paraId="3598F91D" w14:textId="77777777" w:rsidR="00025B16" w:rsidRPr="006A075D" w:rsidRDefault="005752D2" w:rsidP="00065702">
      <w:pPr>
        <w:numPr>
          <w:ilvl w:val="1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6A075D">
        <w:rPr>
          <w:rFonts w:ascii="Times New Roman" w:eastAsia="Times New Roman" w:hAnsi="Times New Roman"/>
        </w:rPr>
        <w:t xml:space="preserve">В случае неполучения Исполнителем в установленный срок подписанного  </w:t>
      </w:r>
      <w:r w:rsidR="004C15B1" w:rsidRPr="006A075D">
        <w:rPr>
          <w:rFonts w:ascii="Times New Roman" w:eastAsia="Times New Roman" w:hAnsi="Times New Roman"/>
        </w:rPr>
        <w:t>А</w:t>
      </w:r>
      <w:r w:rsidRPr="006A075D">
        <w:rPr>
          <w:rFonts w:ascii="Times New Roman" w:eastAsia="Times New Roman" w:hAnsi="Times New Roman"/>
        </w:rPr>
        <w:t xml:space="preserve">кта сдачи–приемки </w:t>
      </w:r>
      <w:r w:rsidR="004C15B1" w:rsidRPr="006A075D">
        <w:rPr>
          <w:rFonts w:ascii="Times New Roman" w:eastAsia="Times New Roman" w:hAnsi="Times New Roman"/>
        </w:rPr>
        <w:t xml:space="preserve">выполненных </w:t>
      </w:r>
      <w:r w:rsidRPr="006A075D">
        <w:rPr>
          <w:rFonts w:ascii="Times New Roman" w:eastAsia="Times New Roman" w:hAnsi="Times New Roman"/>
        </w:rPr>
        <w:t>работ или мотивированного отк</w:t>
      </w:r>
      <w:r w:rsidR="004C15B1" w:rsidRPr="006A075D">
        <w:rPr>
          <w:rFonts w:ascii="Times New Roman" w:eastAsia="Times New Roman" w:hAnsi="Times New Roman"/>
        </w:rPr>
        <w:t>аза от его подписания (см. п.3.6.) работы считаются принятыми и подлежа</w:t>
      </w:r>
      <w:r w:rsidRPr="006A075D">
        <w:rPr>
          <w:rFonts w:ascii="Times New Roman" w:eastAsia="Times New Roman" w:hAnsi="Times New Roman"/>
        </w:rPr>
        <w:t>т оплате</w:t>
      </w:r>
      <w:r w:rsidR="00025B16" w:rsidRPr="006A075D">
        <w:rPr>
          <w:rFonts w:ascii="Times New Roman" w:eastAsia="Times New Roman" w:hAnsi="Times New Roman"/>
        </w:rPr>
        <w:t>.</w:t>
      </w:r>
    </w:p>
    <w:p w14:paraId="4899A114" w14:textId="77777777" w:rsidR="00E12DC4" w:rsidRPr="006A075D" w:rsidRDefault="00E12DC4" w:rsidP="004C15B1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eastAsia="Times New Roman" w:hAnsi="Times New Roman"/>
          <w:b/>
        </w:rPr>
      </w:pPr>
      <w:r w:rsidRPr="006A075D">
        <w:rPr>
          <w:rFonts w:ascii="Times New Roman" w:hAnsi="Times New Roman"/>
          <w:b/>
          <w:bCs/>
        </w:rPr>
        <w:t xml:space="preserve">4. </w:t>
      </w:r>
      <w:r w:rsidRPr="006A075D">
        <w:rPr>
          <w:rFonts w:ascii="Times New Roman" w:eastAsia="Times New Roman" w:hAnsi="Times New Roman"/>
          <w:b/>
          <w:bCs/>
        </w:rPr>
        <w:t xml:space="preserve">Ответственность </w:t>
      </w:r>
      <w:r w:rsidRPr="006A075D">
        <w:rPr>
          <w:rFonts w:ascii="Times New Roman" w:eastAsia="Times New Roman" w:hAnsi="Times New Roman"/>
          <w:b/>
        </w:rPr>
        <w:t>сторон</w:t>
      </w:r>
    </w:p>
    <w:p w14:paraId="48C56A69" w14:textId="77777777" w:rsidR="0094575C" w:rsidRPr="006A075D" w:rsidRDefault="00065702" w:rsidP="00582438">
      <w:pPr>
        <w:numPr>
          <w:ilvl w:val="1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A075D">
        <w:rPr>
          <w:rFonts w:ascii="Times New Roman" w:hAnsi="Times New Roman"/>
        </w:rPr>
        <w:t xml:space="preserve"> </w:t>
      </w:r>
      <w:r w:rsidR="0094575C" w:rsidRPr="006A075D">
        <w:rPr>
          <w:rFonts w:ascii="Times New Roman" w:hAnsi="Times New Roman"/>
        </w:rPr>
        <w:t xml:space="preserve">В случае нарушения </w:t>
      </w:r>
      <w:r w:rsidR="0094575C" w:rsidRPr="006A075D">
        <w:rPr>
          <w:rFonts w:ascii="Times New Roman" w:eastAsia="Times New Roman" w:hAnsi="Times New Roman"/>
        </w:rPr>
        <w:t>Исполнителем</w:t>
      </w:r>
      <w:r w:rsidR="0094575C" w:rsidRPr="006A075D">
        <w:rPr>
          <w:rFonts w:ascii="Times New Roman" w:hAnsi="Times New Roman"/>
        </w:rPr>
        <w:t xml:space="preserve"> сроков выполнения своих обязательств, а также сроков устранения недостатков, предусмотренных п.3.6.  настоящего Договора, к </w:t>
      </w:r>
      <w:r w:rsidR="0094575C" w:rsidRPr="006A075D">
        <w:rPr>
          <w:rFonts w:ascii="Times New Roman" w:eastAsia="Times New Roman" w:hAnsi="Times New Roman"/>
        </w:rPr>
        <w:t>Исполнителю</w:t>
      </w:r>
      <w:r w:rsidR="0094575C" w:rsidRPr="006A075D">
        <w:rPr>
          <w:rFonts w:ascii="Times New Roman" w:hAnsi="Times New Roman"/>
        </w:rPr>
        <w:t xml:space="preserve"> могут применяться штрафные санкции в виде пени в размере 0,05 % (ноль целых пять сотых) от стоимости невыполненной работы за каждый день просрочки от стоимости невыполненной в срок работы, но не более 5 % (пяти) от стоимости договора.</w:t>
      </w:r>
    </w:p>
    <w:p w14:paraId="5890186F" w14:textId="77777777" w:rsidR="0094575C" w:rsidRPr="006A075D" w:rsidRDefault="00065702" w:rsidP="00582438">
      <w:pPr>
        <w:numPr>
          <w:ilvl w:val="1"/>
          <w:numId w:val="10"/>
        </w:numPr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A075D">
        <w:rPr>
          <w:rFonts w:ascii="Times New Roman" w:hAnsi="Times New Roman"/>
        </w:rPr>
        <w:t xml:space="preserve">При несвоевременной оплате Заказчиком выполненных и принятых работ, к нему могут применяться штрафные санкции в виде пени в размере 0,05 % (ноль целых пять сотых) от неуплаченной суммы за каждый день просрочки, но не более 5 % (пяти) от стоимости договора. </w:t>
      </w:r>
    </w:p>
    <w:p w14:paraId="2B062F72" w14:textId="77777777" w:rsidR="001F0D1C" w:rsidRPr="006A075D" w:rsidRDefault="00E12DC4" w:rsidP="00582438">
      <w:pPr>
        <w:numPr>
          <w:ilvl w:val="1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A075D">
        <w:rPr>
          <w:rFonts w:ascii="Times New Roman" w:hAnsi="Times New Roman"/>
        </w:rPr>
        <w:t>3</w:t>
      </w:r>
      <w:r w:rsidRPr="006A075D">
        <w:rPr>
          <w:rFonts w:ascii="Times New Roman" w:eastAsia="Times New Roman" w:hAnsi="Times New Roman"/>
        </w:rPr>
        <w:t>а невыполнение или ненадлежащее выполнение обязательств по настоящему Договору Исполнитель и Заказчик несут ответствен</w:t>
      </w:r>
      <w:r w:rsidRPr="006A075D">
        <w:rPr>
          <w:rFonts w:ascii="Times New Roman" w:eastAsia="Times New Roman" w:hAnsi="Times New Roman"/>
        </w:rPr>
        <w:softHyphen/>
        <w:t>ность в соответствии с действующим законодательством. Все спорные вопросы решаются в арбитражном суде.</w:t>
      </w:r>
    </w:p>
    <w:p w14:paraId="2756E914" w14:textId="77777777" w:rsidR="001F0D1C" w:rsidRPr="006A075D" w:rsidRDefault="00E12DC4" w:rsidP="00582438">
      <w:pPr>
        <w:numPr>
          <w:ilvl w:val="1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A075D">
        <w:rPr>
          <w:rFonts w:ascii="Times New Roman" w:hAnsi="Times New Roman"/>
        </w:rPr>
        <w:t xml:space="preserve"> </w:t>
      </w:r>
      <w:r w:rsidRPr="006A075D">
        <w:rPr>
          <w:rFonts w:ascii="Times New Roman" w:eastAsia="Times New Roman" w:hAnsi="Times New Roman"/>
        </w:rPr>
        <w:t>Стороны освобождаются от ответственности по Договору, если надлежащее исполнение оказалось невозможным вследствие наступления обстоятельств непреодолимой силы, которые Стороны не могли ни предвидеть, ни предотвратить. При этом Сторона Договора должна незамед</w:t>
      </w:r>
      <w:r w:rsidRPr="006A075D">
        <w:rPr>
          <w:rFonts w:ascii="Times New Roman" w:eastAsia="Times New Roman" w:hAnsi="Times New Roman"/>
        </w:rPr>
        <w:softHyphen/>
        <w:t>лительно оповестить другую сторону о наступлении обстоятельств непреодолимой силы, в связи с которыми Сторона не может исполнить свои обязательства по Договору.</w:t>
      </w:r>
    </w:p>
    <w:p w14:paraId="4C3874BD" w14:textId="77777777" w:rsidR="00E12DC4" w:rsidRPr="006A075D" w:rsidRDefault="00E12DC4" w:rsidP="00582438">
      <w:pPr>
        <w:numPr>
          <w:ilvl w:val="1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A075D">
        <w:rPr>
          <w:rFonts w:ascii="Times New Roman" w:eastAsia="Times New Roman" w:hAnsi="Times New Roman"/>
        </w:rPr>
        <w:t>В случае наступления обстоятельств непреодолимой силы срок исполнения обязательств отодвигается на время действия таких обязательств, однако, если обязательства продлятся более двух месяцев, Стороны вправе договориться о досрочном расторжении Договора.</w:t>
      </w:r>
    </w:p>
    <w:p w14:paraId="2CE353A6" w14:textId="77777777" w:rsidR="001F0D1C" w:rsidRPr="006A075D" w:rsidRDefault="001F0D1C" w:rsidP="00582438">
      <w:pPr>
        <w:numPr>
          <w:ilvl w:val="1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A075D">
        <w:rPr>
          <w:rFonts w:ascii="Times New Roman" w:hAnsi="Times New Roman"/>
        </w:rPr>
        <w:t>Во всем остальном, что не</w:t>
      </w:r>
      <w:r w:rsidR="004A5021" w:rsidRPr="006A075D">
        <w:rPr>
          <w:rFonts w:ascii="Times New Roman" w:hAnsi="Times New Roman"/>
        </w:rPr>
        <w:t xml:space="preserve"> предусмотрен</w:t>
      </w:r>
      <w:r w:rsidRPr="006A075D">
        <w:rPr>
          <w:rFonts w:ascii="Times New Roman" w:hAnsi="Times New Roman"/>
        </w:rPr>
        <w:t>о настоящим договором, стороны руководствуются действующим законодательством.</w:t>
      </w:r>
    </w:p>
    <w:p w14:paraId="280CCABE" w14:textId="77777777" w:rsidR="001F0D1C" w:rsidRPr="006A075D" w:rsidRDefault="00E12DC4" w:rsidP="0058243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57" w:hanging="357"/>
        <w:jc w:val="center"/>
        <w:rPr>
          <w:rFonts w:ascii="Times New Roman" w:hAnsi="Times New Roman"/>
        </w:rPr>
      </w:pPr>
      <w:r w:rsidRPr="006A075D">
        <w:rPr>
          <w:rFonts w:ascii="Times New Roman" w:eastAsia="Times New Roman" w:hAnsi="Times New Roman"/>
          <w:b/>
          <w:bCs/>
        </w:rPr>
        <w:t>Срок действия договора</w:t>
      </w:r>
    </w:p>
    <w:p w14:paraId="0DCAA0C9" w14:textId="77777777" w:rsidR="00E12DC4" w:rsidRPr="006A075D" w:rsidRDefault="001F0D1C" w:rsidP="00582438">
      <w:p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6A075D">
        <w:rPr>
          <w:rFonts w:ascii="Times New Roman" w:eastAsia="Times New Roman" w:hAnsi="Times New Roman"/>
        </w:rPr>
        <w:t xml:space="preserve">5.1. </w:t>
      </w:r>
      <w:r w:rsidR="00E92AAA" w:rsidRPr="006A075D">
        <w:rPr>
          <w:rFonts w:ascii="Times New Roman" w:eastAsia="Times New Roman" w:hAnsi="Times New Roman"/>
        </w:rPr>
        <w:t xml:space="preserve">  </w:t>
      </w:r>
      <w:r w:rsidR="00E12DC4" w:rsidRPr="006A075D">
        <w:rPr>
          <w:rFonts w:ascii="Times New Roman" w:eastAsia="Times New Roman" w:hAnsi="Times New Roman"/>
        </w:rPr>
        <w:t xml:space="preserve">Настоящий Договор вступает в силу с момента подписания его </w:t>
      </w:r>
      <w:r w:rsidRPr="006A075D">
        <w:rPr>
          <w:rFonts w:ascii="Times New Roman" w:eastAsia="Times New Roman" w:hAnsi="Times New Roman"/>
        </w:rPr>
        <w:t>обеими сторонами и действует до</w:t>
      </w:r>
      <w:r w:rsidR="00C722C0" w:rsidRPr="006A075D">
        <w:rPr>
          <w:rFonts w:ascii="Times New Roman" w:eastAsia="Times New Roman" w:hAnsi="Times New Roman"/>
        </w:rPr>
        <w:t xml:space="preserve">  </w:t>
      </w:r>
      <w:r w:rsidR="00734BB5" w:rsidRPr="006A075D">
        <w:rPr>
          <w:rFonts w:ascii="Times New Roman" w:eastAsia="Times New Roman" w:hAnsi="Times New Roman"/>
        </w:rPr>
        <w:t>полного исполнения сторонами своих обязательств.</w:t>
      </w:r>
    </w:p>
    <w:p w14:paraId="3186F69E" w14:textId="77777777" w:rsidR="005C0378" w:rsidRPr="006A075D" w:rsidRDefault="00E12DC4" w:rsidP="00582438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57" w:hanging="357"/>
        <w:jc w:val="center"/>
        <w:rPr>
          <w:rFonts w:ascii="Times New Roman" w:eastAsia="Times New Roman" w:hAnsi="Times New Roman"/>
          <w:b/>
          <w:bCs/>
        </w:rPr>
      </w:pPr>
      <w:r w:rsidRPr="006A075D">
        <w:rPr>
          <w:rFonts w:ascii="Times New Roman" w:eastAsia="Times New Roman" w:hAnsi="Times New Roman"/>
          <w:b/>
          <w:bCs/>
        </w:rPr>
        <w:t>Заключительные положения</w:t>
      </w:r>
    </w:p>
    <w:p w14:paraId="21AFDCB3" w14:textId="77777777" w:rsidR="004A5021" w:rsidRPr="006A075D" w:rsidRDefault="004A5021" w:rsidP="00582438">
      <w:pPr>
        <w:numPr>
          <w:ilvl w:val="1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A075D">
        <w:rPr>
          <w:rFonts w:ascii="Times New Roman" w:hAnsi="Times New Roman"/>
        </w:rPr>
        <w:t xml:space="preserve">Право собственности и распоряжения технической документацией, являющейся предметом настоящего договора, переходит от Исполнителя к Заказчику в момент подписания акта сдачи-приемки </w:t>
      </w:r>
      <w:r w:rsidRPr="006A075D">
        <w:rPr>
          <w:rFonts w:ascii="Times New Roman" w:hAnsi="Times New Roman"/>
        </w:rPr>
        <w:lastRenderedPageBreak/>
        <w:t>выполненных работ. При этом Исполнитель рассматривается в качестве автора технической документации и сохраняет за собой право на ее содержание.</w:t>
      </w:r>
    </w:p>
    <w:p w14:paraId="72B27593" w14:textId="77777777" w:rsidR="004A5021" w:rsidRPr="006A075D" w:rsidRDefault="00582438" w:rsidP="00582438">
      <w:pPr>
        <w:numPr>
          <w:ilvl w:val="1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A075D">
        <w:rPr>
          <w:rFonts w:ascii="Times New Roman" w:hAnsi="Times New Roman"/>
        </w:rPr>
        <w:t xml:space="preserve"> </w:t>
      </w:r>
      <w:r w:rsidR="004A5021" w:rsidRPr="006A075D">
        <w:rPr>
          <w:rFonts w:ascii="Times New Roman" w:hAnsi="Times New Roman"/>
        </w:rPr>
        <w:t>Исполнение настоящего договора осуществляется по месту нахождения ИСПОЛНИТЕЛЯ - г. Санкт-Петербург, Российская Федерация.</w:t>
      </w:r>
    </w:p>
    <w:p w14:paraId="43556B3C" w14:textId="77777777" w:rsidR="004A5021" w:rsidRPr="006A075D" w:rsidRDefault="004A5021" w:rsidP="00582438">
      <w:pPr>
        <w:numPr>
          <w:ilvl w:val="1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A075D">
        <w:rPr>
          <w:rFonts w:ascii="Times New Roman" w:eastAsia="Times New Roman" w:hAnsi="Times New Roman"/>
        </w:rPr>
        <w:t>Любые изменения и  дополнения к настоящему 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14:paraId="3EFFA6C0" w14:textId="759E5524" w:rsidR="004A5021" w:rsidRPr="006A075D" w:rsidRDefault="004A5021" w:rsidP="00582438">
      <w:pPr>
        <w:numPr>
          <w:ilvl w:val="1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A075D">
        <w:rPr>
          <w:rFonts w:ascii="Times New Roman" w:hAnsi="Times New Roman"/>
        </w:rPr>
        <w:t>Любые изменения, дополнения и приложения к настоящему договору могут  быть переданы по факсу и имеют юридическую силу, если в пятнадцатидневный срок подтверждены оригиналами или заверенными копиями. Номер факса ИСПОЛНИТЕЛЯ -</w:t>
      </w:r>
      <w:r w:rsidR="009C6EB8" w:rsidRPr="006A075D">
        <w:rPr>
          <w:rFonts w:ascii="Times New Roman" w:hAnsi="Times New Roman"/>
        </w:rPr>
        <w:t>8(812)648-13-50</w:t>
      </w:r>
      <w:r w:rsidRPr="006A075D">
        <w:rPr>
          <w:rFonts w:ascii="Times New Roman" w:hAnsi="Times New Roman"/>
        </w:rPr>
        <w:t xml:space="preserve">, ЗАКАЗЧИКА </w:t>
      </w:r>
      <w:r w:rsidR="000F3D00" w:rsidRPr="006A075D">
        <w:rPr>
          <w:rFonts w:ascii="Times New Roman" w:hAnsi="Times New Roman"/>
        </w:rPr>
        <w:t>-</w:t>
      </w:r>
    </w:p>
    <w:p w14:paraId="70ACF84D" w14:textId="77777777" w:rsidR="001F0D1C" w:rsidRPr="006A075D" w:rsidRDefault="00582438" w:rsidP="00582438">
      <w:pPr>
        <w:numPr>
          <w:ilvl w:val="1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A075D">
        <w:rPr>
          <w:rFonts w:ascii="Times New Roman" w:eastAsia="Times New Roman" w:hAnsi="Times New Roman"/>
        </w:rPr>
        <w:t>Договор остается в силе в случае изменения реквизитов сторон, изменения их учредительных документов, включая, но, не ограничиваясь, изменением собственника, организационно-правовой формы и др. В случае изменения реквизитов, стороны обязаны в трёхдневный срок уведомить об этом друг друга</w:t>
      </w:r>
      <w:r w:rsidR="00E12DC4" w:rsidRPr="006A075D">
        <w:rPr>
          <w:rFonts w:ascii="Times New Roman" w:eastAsia="Times New Roman" w:hAnsi="Times New Roman"/>
        </w:rPr>
        <w:t>.</w:t>
      </w:r>
    </w:p>
    <w:p w14:paraId="36BE9909" w14:textId="77777777" w:rsidR="00E12DC4" w:rsidRPr="006A075D" w:rsidRDefault="00582438" w:rsidP="00582438">
      <w:pPr>
        <w:numPr>
          <w:ilvl w:val="1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A075D">
        <w:rPr>
          <w:rFonts w:ascii="Times New Roman" w:eastAsia="Times New Roman" w:hAnsi="Times New Roman"/>
        </w:rPr>
        <w:t>Настоящий договор составлен в двух экземплярах на русском языке. Оба экземпляра идентичны и имеют одинаковую юридическую силу. У каждой из сторон находится один экземпляр настоящего договора</w:t>
      </w:r>
      <w:r w:rsidR="00E12DC4" w:rsidRPr="006A075D">
        <w:rPr>
          <w:rFonts w:ascii="Times New Roman" w:eastAsia="Times New Roman" w:hAnsi="Times New Roman"/>
        </w:rPr>
        <w:t>.</w:t>
      </w:r>
    </w:p>
    <w:p w14:paraId="4901B9DF" w14:textId="77777777" w:rsidR="00582438" w:rsidRPr="006A075D" w:rsidRDefault="00582438" w:rsidP="00582438">
      <w:pPr>
        <w:pStyle w:val="a7"/>
        <w:numPr>
          <w:ilvl w:val="0"/>
          <w:numId w:val="12"/>
        </w:numPr>
        <w:spacing w:before="120" w:after="120"/>
        <w:jc w:val="center"/>
        <w:rPr>
          <w:rFonts w:ascii="Times New Roman" w:eastAsia="Times New Roman" w:hAnsi="Times New Roman"/>
          <w:b/>
        </w:rPr>
      </w:pPr>
      <w:r w:rsidRPr="006A075D">
        <w:rPr>
          <w:rFonts w:ascii="Times New Roman" w:eastAsia="Times New Roman" w:hAnsi="Times New Roman"/>
          <w:b/>
        </w:rPr>
        <w:t>Приложения</w:t>
      </w:r>
    </w:p>
    <w:p w14:paraId="6244846A" w14:textId="77777777" w:rsidR="00582438" w:rsidRPr="006A075D" w:rsidRDefault="00582438" w:rsidP="00582438">
      <w:pPr>
        <w:pStyle w:val="a7"/>
        <w:spacing w:before="120" w:after="120"/>
        <w:ind w:left="360"/>
        <w:rPr>
          <w:rFonts w:ascii="Times New Roman" w:eastAsia="Times New Roman" w:hAnsi="Times New Roman"/>
        </w:rPr>
      </w:pPr>
      <w:r w:rsidRPr="006A075D">
        <w:rPr>
          <w:rFonts w:ascii="Times New Roman" w:eastAsia="Times New Roman" w:hAnsi="Times New Roman"/>
        </w:rPr>
        <w:t>Приложения к настоящему договору являются неотъемлемой его частью:</w:t>
      </w:r>
    </w:p>
    <w:p w14:paraId="7998BFA1" w14:textId="77777777" w:rsidR="00D5021D" w:rsidRPr="006A075D" w:rsidRDefault="00582438" w:rsidP="00582438">
      <w:pPr>
        <w:pStyle w:val="a7"/>
        <w:spacing w:before="120" w:after="120"/>
        <w:ind w:left="360"/>
        <w:rPr>
          <w:rFonts w:ascii="Times New Roman" w:eastAsia="Times New Roman" w:hAnsi="Times New Roman"/>
        </w:rPr>
      </w:pPr>
      <w:r w:rsidRPr="006A075D">
        <w:rPr>
          <w:rFonts w:ascii="Times New Roman" w:eastAsia="Times New Roman" w:hAnsi="Times New Roman"/>
        </w:rPr>
        <w:t>Приложение № 1 - «Техническое задание</w:t>
      </w:r>
      <w:r w:rsidR="00D5021D" w:rsidRPr="006A075D">
        <w:rPr>
          <w:rFonts w:ascii="Times New Roman" w:eastAsia="Times New Roman" w:hAnsi="Times New Roman"/>
        </w:rPr>
        <w:t xml:space="preserve"> на инженерные изыскания</w:t>
      </w:r>
      <w:r w:rsidRPr="006A075D">
        <w:rPr>
          <w:rFonts w:ascii="Times New Roman" w:eastAsia="Times New Roman" w:hAnsi="Times New Roman"/>
        </w:rPr>
        <w:t>»</w:t>
      </w:r>
    </w:p>
    <w:p w14:paraId="73FC7D9E" w14:textId="77777777" w:rsidR="00D5021D" w:rsidRPr="006A075D" w:rsidRDefault="00D5021D" w:rsidP="00D5021D">
      <w:pPr>
        <w:pStyle w:val="a7"/>
        <w:spacing w:before="120" w:after="120"/>
        <w:ind w:left="360"/>
        <w:rPr>
          <w:rFonts w:ascii="Times New Roman" w:eastAsia="Times New Roman" w:hAnsi="Times New Roman"/>
        </w:rPr>
      </w:pPr>
    </w:p>
    <w:p w14:paraId="386C1999" w14:textId="77777777" w:rsidR="00582438" w:rsidRPr="006A075D" w:rsidRDefault="00582438" w:rsidP="00582438">
      <w:pPr>
        <w:pStyle w:val="a7"/>
        <w:spacing w:before="120" w:after="120"/>
        <w:ind w:left="360"/>
        <w:rPr>
          <w:rFonts w:ascii="Times New Roman" w:eastAsia="Times New Roman" w:hAnsi="Times New Roman"/>
        </w:rPr>
      </w:pPr>
    </w:p>
    <w:p w14:paraId="261EDE85" w14:textId="77777777" w:rsidR="005F1C59" w:rsidRPr="006A075D" w:rsidRDefault="00582438" w:rsidP="00582438">
      <w:pPr>
        <w:spacing w:before="120" w:after="120"/>
        <w:ind w:firstLine="567"/>
        <w:jc w:val="center"/>
        <w:rPr>
          <w:rFonts w:ascii="Times New Roman" w:eastAsia="Times New Roman" w:hAnsi="Times New Roman"/>
          <w:b/>
        </w:rPr>
      </w:pPr>
      <w:r w:rsidRPr="006A075D">
        <w:rPr>
          <w:rFonts w:ascii="Times New Roman" w:eastAsia="Times New Roman" w:hAnsi="Times New Roman"/>
          <w:b/>
        </w:rPr>
        <w:t xml:space="preserve">8.  Места нахождения, </w:t>
      </w:r>
      <w:r w:rsidR="00E12DC4" w:rsidRPr="006A075D">
        <w:rPr>
          <w:rFonts w:ascii="Times New Roman" w:eastAsia="Times New Roman" w:hAnsi="Times New Roman"/>
          <w:b/>
        </w:rPr>
        <w:t xml:space="preserve">реквизиты </w:t>
      </w:r>
      <w:r w:rsidR="00836BE3" w:rsidRPr="006A075D">
        <w:rPr>
          <w:rFonts w:ascii="Times New Roman" w:eastAsia="Times New Roman" w:hAnsi="Times New Roman"/>
          <w:b/>
        </w:rPr>
        <w:t xml:space="preserve">и подписи </w:t>
      </w:r>
      <w:r w:rsidR="00E12DC4" w:rsidRPr="006A075D">
        <w:rPr>
          <w:rFonts w:ascii="Times New Roman" w:eastAsia="Times New Roman" w:hAnsi="Times New Roman"/>
          <w:b/>
        </w:rPr>
        <w:t>сторон:</w:t>
      </w:r>
    </w:p>
    <w:tbl>
      <w:tblPr>
        <w:tblW w:w="9443" w:type="dxa"/>
        <w:jc w:val="center"/>
        <w:tblLook w:val="04A0" w:firstRow="1" w:lastRow="0" w:firstColumn="1" w:lastColumn="0" w:noHBand="0" w:noVBand="1"/>
      </w:tblPr>
      <w:tblGrid>
        <w:gridCol w:w="4503"/>
        <w:gridCol w:w="4940"/>
      </w:tblGrid>
      <w:tr w:rsidR="00D5021D" w:rsidRPr="006A075D" w14:paraId="2ABDF3EB" w14:textId="77777777" w:rsidTr="00D5021D">
        <w:trPr>
          <w:jc w:val="center"/>
        </w:trPr>
        <w:tc>
          <w:tcPr>
            <w:tcW w:w="4503" w:type="dxa"/>
            <w:shd w:val="clear" w:color="auto" w:fill="auto"/>
          </w:tcPr>
          <w:p w14:paraId="094B694A" w14:textId="77777777" w:rsidR="00D5021D" w:rsidRPr="006A075D" w:rsidRDefault="00D5021D" w:rsidP="00A534FC">
            <w:pPr>
              <w:tabs>
                <w:tab w:val="num" w:pos="7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14:paraId="2D12EE9C" w14:textId="78B5F860" w:rsidR="00D5021D" w:rsidRPr="006A075D" w:rsidRDefault="006A075D" w:rsidP="00A534FC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pacing w:val="-1"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b/>
                <w:spacing w:val="-1"/>
                <w:lang w:eastAsia="ru-RU"/>
              </w:rPr>
              <w:t>ОАО «__________»</w:t>
            </w:r>
          </w:p>
          <w:p w14:paraId="4A58AF63" w14:textId="77777777" w:rsidR="00D5021D" w:rsidRPr="006A075D" w:rsidRDefault="00D5021D" w:rsidP="00F62EA9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spacing w:val="-1"/>
                <w:lang w:eastAsia="ru-RU"/>
              </w:rPr>
              <w:t>Юридический адрес:</w:t>
            </w:r>
          </w:p>
          <w:p w14:paraId="6A24C2AA" w14:textId="006E82CE" w:rsidR="00D5021D" w:rsidRPr="006A075D" w:rsidRDefault="00755364" w:rsidP="00F62EA9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</w:t>
            </w:r>
          </w:p>
          <w:p w14:paraId="1F4CD8EA" w14:textId="77777777" w:rsidR="00D5021D" w:rsidRPr="006A075D" w:rsidRDefault="00D5021D" w:rsidP="00F62EA9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14:paraId="622A44B9" w14:textId="77777777" w:rsidR="00D5021D" w:rsidRPr="006A075D" w:rsidRDefault="00D5021D" w:rsidP="00F62EA9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14:paraId="0A9B647F" w14:textId="77777777" w:rsidR="00D5021D" w:rsidRPr="006A075D" w:rsidRDefault="00D5021D" w:rsidP="00F62EA9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14:paraId="066B1636" w14:textId="77777777" w:rsidR="00D5021D" w:rsidRPr="006A075D" w:rsidRDefault="00D5021D" w:rsidP="00F62EA9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14:paraId="553FC053" w14:textId="77777777" w:rsidR="00D5021D" w:rsidRPr="006A075D" w:rsidRDefault="00D5021D" w:rsidP="00F62EA9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4940" w:type="dxa"/>
          </w:tcPr>
          <w:p w14:paraId="09C21E86" w14:textId="77777777" w:rsidR="00D5021D" w:rsidRPr="006A075D" w:rsidRDefault="00D5021D" w:rsidP="005A5BB0">
            <w:pPr>
              <w:tabs>
                <w:tab w:val="num" w:pos="735"/>
              </w:tabs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b/>
                <w:lang w:eastAsia="ru-RU"/>
              </w:rPr>
              <w:t>ИСПОЛНИТЕЛЬ:</w:t>
            </w:r>
          </w:p>
          <w:p w14:paraId="7719C382" w14:textId="77777777" w:rsidR="00D5021D" w:rsidRPr="006A075D" w:rsidRDefault="00D5021D" w:rsidP="005A5BB0">
            <w:pPr>
              <w:tabs>
                <w:tab w:val="num" w:pos="735"/>
              </w:tabs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b/>
                <w:lang w:eastAsia="ru-RU"/>
              </w:rPr>
              <w:t>ООО «ТЕРРА»</w:t>
            </w:r>
          </w:p>
          <w:p w14:paraId="326E4159" w14:textId="77777777" w:rsidR="00D5021D" w:rsidRPr="006A075D" w:rsidRDefault="00D5021D" w:rsidP="00D5021D">
            <w:pPr>
              <w:tabs>
                <w:tab w:val="num" w:pos="73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lang w:eastAsia="ru-RU"/>
              </w:rPr>
              <w:t xml:space="preserve">Юридический адрес: 196135, </w:t>
            </w:r>
            <w:proofErr w:type="spellStart"/>
            <w:r w:rsidRPr="006A075D">
              <w:rPr>
                <w:rFonts w:ascii="Times New Roman" w:eastAsia="Times New Roman" w:hAnsi="Times New Roman"/>
                <w:lang w:eastAsia="ru-RU"/>
              </w:rPr>
              <w:t>г.Санкт</w:t>
            </w:r>
            <w:proofErr w:type="spellEnd"/>
            <w:r w:rsidRPr="006A075D">
              <w:rPr>
                <w:rFonts w:ascii="Times New Roman" w:eastAsia="Times New Roman" w:hAnsi="Times New Roman"/>
                <w:lang w:eastAsia="ru-RU"/>
              </w:rPr>
              <w:t>-Петербург,</w:t>
            </w:r>
          </w:p>
          <w:p w14:paraId="4ACDB532" w14:textId="77777777" w:rsidR="00D5021D" w:rsidRPr="006A075D" w:rsidRDefault="00D5021D" w:rsidP="00D5021D">
            <w:pPr>
              <w:tabs>
                <w:tab w:val="num" w:pos="73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lang w:eastAsia="ru-RU"/>
              </w:rPr>
              <w:t>ул. Авиационная, д.25, лит. А, п. 1-Н</w:t>
            </w:r>
          </w:p>
          <w:p w14:paraId="50AD0C0A" w14:textId="709C3738" w:rsidR="00D5021D" w:rsidRPr="006A075D" w:rsidRDefault="00D5021D" w:rsidP="00D5021D">
            <w:pPr>
              <w:tabs>
                <w:tab w:val="num" w:pos="73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lang w:eastAsia="ru-RU"/>
              </w:rPr>
              <w:t xml:space="preserve">Фактический адрес: </w:t>
            </w:r>
            <w:proofErr w:type="spellStart"/>
            <w:r w:rsidRPr="006A075D">
              <w:rPr>
                <w:rFonts w:ascii="Times New Roman" w:eastAsia="Times New Roman" w:hAnsi="Times New Roman"/>
                <w:lang w:eastAsia="ru-RU"/>
              </w:rPr>
              <w:t>г.Санкт</w:t>
            </w:r>
            <w:proofErr w:type="spellEnd"/>
            <w:r w:rsidRPr="006A075D">
              <w:rPr>
                <w:rFonts w:ascii="Times New Roman" w:eastAsia="Times New Roman" w:hAnsi="Times New Roman"/>
                <w:lang w:eastAsia="ru-RU"/>
              </w:rPr>
              <w:t xml:space="preserve">-Петербург, Московское шоссе, д.46-Б, </w:t>
            </w:r>
            <w:r w:rsidR="006A075D" w:rsidRPr="006A075D">
              <w:rPr>
                <w:rFonts w:ascii="Times New Roman" w:eastAsia="Times New Roman" w:hAnsi="Times New Roman"/>
                <w:lang w:eastAsia="ru-RU"/>
              </w:rPr>
              <w:t>оф.</w:t>
            </w:r>
            <w:r w:rsidRPr="006A075D">
              <w:rPr>
                <w:rFonts w:ascii="Times New Roman" w:eastAsia="Times New Roman" w:hAnsi="Times New Roman"/>
                <w:lang w:eastAsia="ru-RU"/>
              </w:rPr>
              <w:t xml:space="preserve"> 316</w:t>
            </w:r>
          </w:p>
          <w:p w14:paraId="19B3C369" w14:textId="77777777" w:rsidR="00D5021D" w:rsidRPr="006A075D" w:rsidRDefault="00D5021D" w:rsidP="00D5021D">
            <w:pPr>
              <w:tabs>
                <w:tab w:val="num" w:pos="73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lang w:eastAsia="ru-RU"/>
              </w:rPr>
              <w:t>ИНН 7810473230 , КПП 781001001</w:t>
            </w:r>
          </w:p>
          <w:p w14:paraId="205C5C94" w14:textId="77777777" w:rsidR="00D5021D" w:rsidRPr="006A075D" w:rsidRDefault="00D5021D" w:rsidP="00D5021D">
            <w:pPr>
              <w:tabs>
                <w:tab w:val="num" w:pos="73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lang w:eastAsia="ru-RU"/>
              </w:rPr>
              <w:t>ОГРН: 1147847031221</w:t>
            </w:r>
          </w:p>
          <w:p w14:paraId="12584D8B" w14:textId="77777777" w:rsidR="00D5021D" w:rsidRPr="006A075D" w:rsidRDefault="00D5021D" w:rsidP="00D5021D">
            <w:pPr>
              <w:tabs>
                <w:tab w:val="num" w:pos="73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60A394AD" w14:textId="77777777" w:rsidR="00D5021D" w:rsidRPr="006A075D" w:rsidRDefault="00D5021D" w:rsidP="00D5021D">
            <w:pPr>
              <w:tabs>
                <w:tab w:val="num" w:pos="73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lang w:eastAsia="ru-RU"/>
              </w:rPr>
              <w:t>р/с 40702810206180000716 в ОАО Банк «ОТКРЫТИЕ», филиал «Петровский»,</w:t>
            </w:r>
          </w:p>
          <w:p w14:paraId="7E8BA01D" w14:textId="77777777" w:rsidR="00D5021D" w:rsidRPr="006A075D" w:rsidRDefault="00D5021D" w:rsidP="00D5021D">
            <w:pPr>
              <w:tabs>
                <w:tab w:val="num" w:pos="73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lang w:eastAsia="ru-RU"/>
              </w:rPr>
              <w:t>к/с 3010181040000766 ,</w:t>
            </w:r>
          </w:p>
          <w:p w14:paraId="4D8A6E9F" w14:textId="77777777" w:rsidR="00D5021D" w:rsidRPr="006A075D" w:rsidRDefault="00D5021D" w:rsidP="00D5021D">
            <w:pPr>
              <w:tabs>
                <w:tab w:val="num" w:pos="73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lang w:eastAsia="ru-RU"/>
              </w:rPr>
              <w:t>БИК 044030766</w:t>
            </w:r>
          </w:p>
          <w:p w14:paraId="52C2ADCA" w14:textId="77777777" w:rsidR="00D5021D" w:rsidRPr="006A075D" w:rsidRDefault="00D5021D" w:rsidP="00D5021D">
            <w:pPr>
              <w:tabs>
                <w:tab w:val="num" w:pos="735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lang w:eastAsia="ru-RU"/>
              </w:rPr>
              <w:t>Тел./факс: 8(812)648-13-50</w:t>
            </w:r>
          </w:p>
          <w:p w14:paraId="11920B08" w14:textId="77777777" w:rsidR="00D5021D" w:rsidRPr="006A075D" w:rsidRDefault="00D5021D" w:rsidP="00D5021D">
            <w:pPr>
              <w:tabs>
                <w:tab w:val="num" w:pos="735"/>
              </w:tabs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gramStart"/>
            <w:r w:rsidRPr="006A075D">
              <w:rPr>
                <w:rFonts w:ascii="Times New Roman" w:eastAsia="Times New Roman" w:hAnsi="Times New Roman"/>
                <w:lang w:val="en-US" w:eastAsia="ru-RU"/>
              </w:rPr>
              <w:t>e</w:t>
            </w:r>
            <w:proofErr w:type="gramEnd"/>
            <w:r w:rsidRPr="006A075D">
              <w:rPr>
                <w:rFonts w:ascii="Times New Roman" w:eastAsia="Times New Roman" w:hAnsi="Times New Roman"/>
                <w:lang w:val="en-US" w:eastAsia="ru-RU"/>
              </w:rPr>
              <w:t>-mail: info@geo-zakaz.ru, 6481350@gmail.com</w:t>
            </w:r>
          </w:p>
        </w:tc>
      </w:tr>
      <w:tr w:rsidR="00D5021D" w:rsidRPr="006A075D" w14:paraId="3BC3FCFA" w14:textId="77777777" w:rsidTr="00D5021D">
        <w:trPr>
          <w:jc w:val="center"/>
        </w:trPr>
        <w:tc>
          <w:tcPr>
            <w:tcW w:w="4503" w:type="dxa"/>
            <w:shd w:val="clear" w:color="auto" w:fill="auto"/>
          </w:tcPr>
          <w:p w14:paraId="5443592F" w14:textId="77777777" w:rsidR="00D5021D" w:rsidRPr="006A075D" w:rsidRDefault="00D5021D" w:rsidP="00A5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lang w:eastAsia="ru-RU"/>
              </w:rPr>
              <w:t xml:space="preserve">Генеральный  директор </w:t>
            </w:r>
          </w:p>
          <w:p w14:paraId="36C13F9C" w14:textId="1BBF0E2E" w:rsidR="00D5021D" w:rsidRPr="006A075D" w:rsidRDefault="006A075D" w:rsidP="00A5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lang w:eastAsia="ru-RU"/>
              </w:rPr>
              <w:t>ОАО «_______»</w:t>
            </w:r>
          </w:p>
          <w:p w14:paraId="2EB20DDA" w14:textId="77777777" w:rsidR="00D5021D" w:rsidRPr="006A075D" w:rsidRDefault="00D5021D" w:rsidP="00A5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FCA374A" w14:textId="77777777" w:rsidR="00D5021D" w:rsidRPr="006A075D" w:rsidRDefault="00D5021D" w:rsidP="00A5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BB7FC96" w14:textId="35765B6F" w:rsidR="00D5021D" w:rsidRPr="006A075D" w:rsidRDefault="00D5021D" w:rsidP="00A534FC">
            <w:pPr>
              <w:spacing w:after="1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lang w:eastAsia="ru-RU"/>
              </w:rPr>
              <w:t>_________________</w:t>
            </w:r>
            <w:r w:rsidR="00755364" w:rsidRPr="006A075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2C61ACC8" w14:textId="77777777" w:rsidR="00D5021D" w:rsidRPr="006A075D" w:rsidRDefault="00D5021D" w:rsidP="00A534F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A075D">
              <w:rPr>
                <w:rFonts w:ascii="Times New Roman" w:hAnsi="Times New Roman"/>
              </w:rPr>
              <w:t>М.П.</w:t>
            </w:r>
          </w:p>
        </w:tc>
        <w:tc>
          <w:tcPr>
            <w:tcW w:w="4940" w:type="dxa"/>
          </w:tcPr>
          <w:p w14:paraId="3A2E4787" w14:textId="77777777" w:rsidR="00D5021D" w:rsidRPr="006A075D" w:rsidRDefault="00D5021D" w:rsidP="005A5BB0">
            <w:pPr>
              <w:tabs>
                <w:tab w:val="num" w:pos="7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lang w:eastAsia="ru-RU"/>
              </w:rPr>
              <w:t xml:space="preserve">Генеральный директор </w:t>
            </w:r>
          </w:p>
          <w:p w14:paraId="1C7ADBD7" w14:textId="77777777" w:rsidR="00D5021D" w:rsidRPr="006A075D" w:rsidRDefault="00D5021D" w:rsidP="005A5BB0">
            <w:pPr>
              <w:tabs>
                <w:tab w:val="num" w:pos="7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lang w:eastAsia="ru-RU"/>
              </w:rPr>
              <w:t>ООО «ТЕРРА»</w:t>
            </w:r>
          </w:p>
          <w:p w14:paraId="305079C2" w14:textId="77777777" w:rsidR="00D5021D" w:rsidRPr="006A075D" w:rsidRDefault="00D5021D" w:rsidP="005A5BB0">
            <w:pPr>
              <w:tabs>
                <w:tab w:val="num" w:pos="7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A5BD93A" w14:textId="77777777" w:rsidR="00D5021D" w:rsidRPr="006A075D" w:rsidRDefault="00D5021D" w:rsidP="005A5BB0">
            <w:pPr>
              <w:tabs>
                <w:tab w:val="num" w:pos="7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0A94010" w14:textId="77777777" w:rsidR="00D5021D" w:rsidRPr="006A075D" w:rsidRDefault="00D5021D" w:rsidP="005A5BB0">
            <w:pPr>
              <w:spacing w:after="1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075D">
              <w:rPr>
                <w:rFonts w:ascii="Times New Roman" w:eastAsia="Times New Roman" w:hAnsi="Times New Roman"/>
                <w:lang w:eastAsia="ru-RU"/>
              </w:rPr>
              <w:t xml:space="preserve">_________________ А.А. </w:t>
            </w:r>
            <w:proofErr w:type="spellStart"/>
            <w:r w:rsidRPr="006A075D">
              <w:rPr>
                <w:rFonts w:ascii="Times New Roman" w:eastAsia="Times New Roman" w:hAnsi="Times New Roman"/>
                <w:lang w:eastAsia="ru-RU"/>
              </w:rPr>
              <w:t>Кияев</w:t>
            </w:r>
            <w:proofErr w:type="spellEnd"/>
          </w:p>
          <w:p w14:paraId="080B9649" w14:textId="77777777" w:rsidR="00D5021D" w:rsidRPr="006A075D" w:rsidRDefault="00D5021D" w:rsidP="005A5BB0">
            <w:pPr>
              <w:spacing w:after="0"/>
              <w:jc w:val="center"/>
              <w:rPr>
                <w:rFonts w:ascii="Times New Roman" w:hAnsi="Times New Roman"/>
              </w:rPr>
            </w:pPr>
            <w:r w:rsidRPr="006A075D">
              <w:rPr>
                <w:rFonts w:ascii="Times New Roman" w:hAnsi="Times New Roman"/>
              </w:rPr>
              <w:t>М.П.</w:t>
            </w:r>
          </w:p>
          <w:p w14:paraId="3F911449" w14:textId="77777777" w:rsidR="00D5021D" w:rsidRPr="006A075D" w:rsidRDefault="00D5021D" w:rsidP="005A5BB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8CCCF18" w14:textId="77777777" w:rsidR="00320900" w:rsidRPr="006A075D" w:rsidRDefault="00320900" w:rsidP="003D3BFB">
      <w:pPr>
        <w:rPr>
          <w:rFonts w:ascii="Times New Roman" w:hAnsi="Times New Roman"/>
          <w:b/>
        </w:rPr>
      </w:pPr>
    </w:p>
    <w:sectPr w:rsidR="00320900" w:rsidRPr="006A075D" w:rsidSect="00412DA1">
      <w:headerReference w:type="default" r:id="rId9"/>
      <w:footerReference w:type="default" r:id="rId10"/>
      <w:footerReference w:type="first" r:id="rId11"/>
      <w:pgSz w:w="11906" w:h="16838" w:code="9"/>
      <w:pgMar w:top="426" w:right="624" w:bottom="567" w:left="1134" w:header="425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10B66" w14:textId="77777777" w:rsidR="005A5BB0" w:rsidRDefault="005A5BB0">
      <w:pPr>
        <w:spacing w:after="0" w:line="240" w:lineRule="auto"/>
      </w:pPr>
      <w:r>
        <w:separator/>
      </w:r>
    </w:p>
  </w:endnote>
  <w:endnote w:type="continuationSeparator" w:id="0">
    <w:p w14:paraId="7E412B2F" w14:textId="77777777" w:rsidR="005A5BB0" w:rsidRDefault="005A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19446" w14:textId="77777777" w:rsidR="005A5BB0" w:rsidRPr="00C84203" w:rsidRDefault="005A5BB0" w:rsidP="00C84203">
    <w:pPr>
      <w:pStyle w:val="a4"/>
    </w:pPr>
    <w:r w:rsidRPr="00C84203">
      <w:t>Заказчик___________________________                      Исполнитель________________________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133FC" w14:textId="77777777" w:rsidR="005A5BB0" w:rsidRDefault="005A5BB0">
    <w:pPr>
      <w:pStyle w:val="a4"/>
    </w:pPr>
    <w:r w:rsidRPr="0011099D">
      <w:t xml:space="preserve">Заказчик___________________________                      </w:t>
    </w:r>
    <w:r>
      <w:t>Исполнитель</w:t>
    </w:r>
    <w:r w:rsidRPr="0011099D">
      <w:t>________________________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1C87A" w14:textId="77777777" w:rsidR="005A5BB0" w:rsidRDefault="005A5BB0">
      <w:pPr>
        <w:spacing w:after="0" w:line="240" w:lineRule="auto"/>
      </w:pPr>
      <w:r>
        <w:separator/>
      </w:r>
    </w:p>
  </w:footnote>
  <w:footnote w:type="continuationSeparator" w:id="0">
    <w:p w14:paraId="64E7DE33" w14:textId="77777777" w:rsidR="005A5BB0" w:rsidRDefault="005A5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E08C8" w14:textId="77777777" w:rsidR="005A5BB0" w:rsidRPr="00A534FC" w:rsidRDefault="005A5BB0" w:rsidP="0011099D">
    <w:pPr>
      <w:widowControl w:val="0"/>
      <w:autoSpaceDE w:val="0"/>
      <w:autoSpaceDN w:val="0"/>
      <w:adjustRightInd w:val="0"/>
      <w:spacing w:after="0" w:line="240" w:lineRule="auto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BCE96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AB21E8"/>
    <w:multiLevelType w:val="multilevel"/>
    <w:tmpl w:val="EFF4EB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1EE577B9"/>
    <w:multiLevelType w:val="multilevel"/>
    <w:tmpl w:val="6ED2FB2C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02" w:hanging="4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color w:val="000000"/>
      </w:rPr>
    </w:lvl>
  </w:abstractNum>
  <w:abstractNum w:abstractNumId="3">
    <w:nsid w:val="20A475F5"/>
    <w:multiLevelType w:val="multilevel"/>
    <w:tmpl w:val="8AC4231C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4">
    <w:nsid w:val="21F57756"/>
    <w:multiLevelType w:val="multilevel"/>
    <w:tmpl w:val="D7D0D31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/>
        <w:color w:val="000000"/>
      </w:rPr>
    </w:lvl>
  </w:abstractNum>
  <w:abstractNum w:abstractNumId="5">
    <w:nsid w:val="2F99318A"/>
    <w:multiLevelType w:val="multilevel"/>
    <w:tmpl w:val="EFF4EB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6">
    <w:nsid w:val="32313566"/>
    <w:multiLevelType w:val="multilevel"/>
    <w:tmpl w:val="8AC4231C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7">
    <w:nsid w:val="423D5B7B"/>
    <w:multiLevelType w:val="multilevel"/>
    <w:tmpl w:val="6ED2FB2C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02" w:hanging="4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color w:val="000000"/>
      </w:rPr>
    </w:lvl>
  </w:abstractNum>
  <w:abstractNum w:abstractNumId="8">
    <w:nsid w:val="4C412418"/>
    <w:multiLevelType w:val="multilevel"/>
    <w:tmpl w:val="C3CAD13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eastAsia="Times New Roman" w:hint="default"/>
        <w:color w:val="000000"/>
      </w:rPr>
    </w:lvl>
  </w:abstractNum>
  <w:abstractNum w:abstractNumId="9">
    <w:nsid w:val="50F04444"/>
    <w:multiLevelType w:val="multilevel"/>
    <w:tmpl w:val="6ED2FB2C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02" w:hanging="4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color w:val="000000"/>
      </w:rPr>
    </w:lvl>
  </w:abstractNum>
  <w:abstractNum w:abstractNumId="10">
    <w:nsid w:val="51F30C5C"/>
    <w:multiLevelType w:val="hybridMultilevel"/>
    <w:tmpl w:val="4468CCE4"/>
    <w:lvl w:ilvl="0" w:tplc="BC825D6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35355E9"/>
    <w:multiLevelType w:val="multilevel"/>
    <w:tmpl w:val="1ECCE4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2">
    <w:nsid w:val="7A3A6628"/>
    <w:multiLevelType w:val="multilevel"/>
    <w:tmpl w:val="0A362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3">
    <w:nsid w:val="7E183699"/>
    <w:multiLevelType w:val="multilevel"/>
    <w:tmpl w:val="8AC4231C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13"/>
  </w:num>
  <w:num w:numId="9">
    <w:abstractNumId w:val="6"/>
  </w:num>
  <w:num w:numId="10">
    <w:abstractNumId w:val="1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C4"/>
    <w:rsid w:val="00025B16"/>
    <w:rsid w:val="000366AD"/>
    <w:rsid w:val="00042C3B"/>
    <w:rsid w:val="00044B4D"/>
    <w:rsid w:val="00046076"/>
    <w:rsid w:val="00065702"/>
    <w:rsid w:val="000920D2"/>
    <w:rsid w:val="00093DDC"/>
    <w:rsid w:val="000B3379"/>
    <w:rsid w:val="000B36DD"/>
    <w:rsid w:val="000C083A"/>
    <w:rsid w:val="000C2BCA"/>
    <w:rsid w:val="000C52C9"/>
    <w:rsid w:val="000E5B58"/>
    <w:rsid w:val="000F3D00"/>
    <w:rsid w:val="0011099D"/>
    <w:rsid w:val="00113238"/>
    <w:rsid w:val="00114688"/>
    <w:rsid w:val="00146432"/>
    <w:rsid w:val="00152DF6"/>
    <w:rsid w:val="0015634E"/>
    <w:rsid w:val="00172EEF"/>
    <w:rsid w:val="0018638B"/>
    <w:rsid w:val="00187034"/>
    <w:rsid w:val="00193F37"/>
    <w:rsid w:val="001A3EA5"/>
    <w:rsid w:val="001D2FF7"/>
    <w:rsid w:val="001E7D1E"/>
    <w:rsid w:val="001F0D1C"/>
    <w:rsid w:val="001F6E5A"/>
    <w:rsid w:val="00201EC2"/>
    <w:rsid w:val="0020317D"/>
    <w:rsid w:val="002104B1"/>
    <w:rsid w:val="002202D5"/>
    <w:rsid w:val="00272512"/>
    <w:rsid w:val="00281C71"/>
    <w:rsid w:val="0029330B"/>
    <w:rsid w:val="002B276D"/>
    <w:rsid w:val="002E034C"/>
    <w:rsid w:val="002F2E76"/>
    <w:rsid w:val="003142E1"/>
    <w:rsid w:val="00320900"/>
    <w:rsid w:val="00332158"/>
    <w:rsid w:val="00335A1D"/>
    <w:rsid w:val="003501AA"/>
    <w:rsid w:val="00353FB6"/>
    <w:rsid w:val="00376091"/>
    <w:rsid w:val="003C119E"/>
    <w:rsid w:val="003D3BFB"/>
    <w:rsid w:val="003E5DCB"/>
    <w:rsid w:val="003F7BF2"/>
    <w:rsid w:val="00412DA1"/>
    <w:rsid w:val="00414D90"/>
    <w:rsid w:val="00415482"/>
    <w:rsid w:val="00442371"/>
    <w:rsid w:val="004765F3"/>
    <w:rsid w:val="00482FF8"/>
    <w:rsid w:val="00484C12"/>
    <w:rsid w:val="004958B0"/>
    <w:rsid w:val="004A5021"/>
    <w:rsid w:val="004C15B1"/>
    <w:rsid w:val="004C7671"/>
    <w:rsid w:val="004D5586"/>
    <w:rsid w:val="0050270F"/>
    <w:rsid w:val="0051641C"/>
    <w:rsid w:val="00554C1E"/>
    <w:rsid w:val="00563573"/>
    <w:rsid w:val="005752D2"/>
    <w:rsid w:val="00577866"/>
    <w:rsid w:val="00582438"/>
    <w:rsid w:val="005A4166"/>
    <w:rsid w:val="005A5BB0"/>
    <w:rsid w:val="005A7FA8"/>
    <w:rsid w:val="005B5F0F"/>
    <w:rsid w:val="005C0378"/>
    <w:rsid w:val="005E254F"/>
    <w:rsid w:val="005F1C59"/>
    <w:rsid w:val="006129C4"/>
    <w:rsid w:val="00617537"/>
    <w:rsid w:val="006178BA"/>
    <w:rsid w:val="00641624"/>
    <w:rsid w:val="0064624E"/>
    <w:rsid w:val="00652C86"/>
    <w:rsid w:val="0067200C"/>
    <w:rsid w:val="006A075D"/>
    <w:rsid w:val="006B303E"/>
    <w:rsid w:val="006B504F"/>
    <w:rsid w:val="007105B5"/>
    <w:rsid w:val="00711A76"/>
    <w:rsid w:val="00726EC2"/>
    <w:rsid w:val="00734BB5"/>
    <w:rsid w:val="00741C79"/>
    <w:rsid w:val="00755364"/>
    <w:rsid w:val="00772ACB"/>
    <w:rsid w:val="007856A4"/>
    <w:rsid w:val="00791BB9"/>
    <w:rsid w:val="007D7C5E"/>
    <w:rsid w:val="007E2CF4"/>
    <w:rsid w:val="00800724"/>
    <w:rsid w:val="00823430"/>
    <w:rsid w:val="00827032"/>
    <w:rsid w:val="00827FC3"/>
    <w:rsid w:val="00836BE3"/>
    <w:rsid w:val="00842A39"/>
    <w:rsid w:val="008439C1"/>
    <w:rsid w:val="00845EAC"/>
    <w:rsid w:val="008667F2"/>
    <w:rsid w:val="00866ECB"/>
    <w:rsid w:val="00877C28"/>
    <w:rsid w:val="00901F4F"/>
    <w:rsid w:val="00924830"/>
    <w:rsid w:val="00930DC2"/>
    <w:rsid w:val="00941963"/>
    <w:rsid w:val="0094575C"/>
    <w:rsid w:val="00946392"/>
    <w:rsid w:val="009A39CB"/>
    <w:rsid w:val="009B7998"/>
    <w:rsid w:val="009C6EB8"/>
    <w:rsid w:val="009D7C6D"/>
    <w:rsid w:val="00A1443B"/>
    <w:rsid w:val="00A51D17"/>
    <w:rsid w:val="00A534FC"/>
    <w:rsid w:val="00A56DA2"/>
    <w:rsid w:val="00A7055C"/>
    <w:rsid w:val="00A804AA"/>
    <w:rsid w:val="00A85627"/>
    <w:rsid w:val="00A85D1D"/>
    <w:rsid w:val="00A87979"/>
    <w:rsid w:val="00AA13F6"/>
    <w:rsid w:val="00AB2F72"/>
    <w:rsid w:val="00AC695B"/>
    <w:rsid w:val="00AD3F75"/>
    <w:rsid w:val="00AE5AD0"/>
    <w:rsid w:val="00AF3980"/>
    <w:rsid w:val="00B06CEA"/>
    <w:rsid w:val="00B20B3F"/>
    <w:rsid w:val="00B30B8F"/>
    <w:rsid w:val="00B34F3F"/>
    <w:rsid w:val="00B470FD"/>
    <w:rsid w:val="00B568B4"/>
    <w:rsid w:val="00B63384"/>
    <w:rsid w:val="00B7338C"/>
    <w:rsid w:val="00B74FF5"/>
    <w:rsid w:val="00B9799B"/>
    <w:rsid w:val="00BB22F8"/>
    <w:rsid w:val="00BC2516"/>
    <w:rsid w:val="00BC5D6D"/>
    <w:rsid w:val="00BC60B5"/>
    <w:rsid w:val="00BD5283"/>
    <w:rsid w:val="00C263C8"/>
    <w:rsid w:val="00C51B79"/>
    <w:rsid w:val="00C722C0"/>
    <w:rsid w:val="00C84203"/>
    <w:rsid w:val="00C85CEE"/>
    <w:rsid w:val="00C96E32"/>
    <w:rsid w:val="00CC0021"/>
    <w:rsid w:val="00CC36EF"/>
    <w:rsid w:val="00CD6551"/>
    <w:rsid w:val="00CF01EF"/>
    <w:rsid w:val="00CF432F"/>
    <w:rsid w:val="00CF547D"/>
    <w:rsid w:val="00CF6F3C"/>
    <w:rsid w:val="00D0681B"/>
    <w:rsid w:val="00D0736C"/>
    <w:rsid w:val="00D5021D"/>
    <w:rsid w:val="00D73837"/>
    <w:rsid w:val="00D74FDA"/>
    <w:rsid w:val="00D7506A"/>
    <w:rsid w:val="00DB102E"/>
    <w:rsid w:val="00DC07FF"/>
    <w:rsid w:val="00E12DC4"/>
    <w:rsid w:val="00E1350D"/>
    <w:rsid w:val="00E37240"/>
    <w:rsid w:val="00E405D8"/>
    <w:rsid w:val="00E43888"/>
    <w:rsid w:val="00E57ABC"/>
    <w:rsid w:val="00E64F4E"/>
    <w:rsid w:val="00E87909"/>
    <w:rsid w:val="00E92AAA"/>
    <w:rsid w:val="00E9751B"/>
    <w:rsid w:val="00EC55AC"/>
    <w:rsid w:val="00EC6159"/>
    <w:rsid w:val="00ED6630"/>
    <w:rsid w:val="00EE6419"/>
    <w:rsid w:val="00F31D6F"/>
    <w:rsid w:val="00F43E20"/>
    <w:rsid w:val="00F62EA9"/>
    <w:rsid w:val="00F76342"/>
    <w:rsid w:val="00F80B00"/>
    <w:rsid w:val="00F818A5"/>
    <w:rsid w:val="00FD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A2E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iPriority="67" w:unhideWhenUsed="0"/>
    <w:lsdException w:name="Note Level 2" w:semiHidden="0" w:uiPriority="68" w:unhideWhenUsed="0"/>
    <w:lsdException w:name="Note Level 3" w:semiHidden="0" w:uiPriority="69" w:unhideWhenUsed="0"/>
    <w:lsdException w:name="Note Level 4" w:semiHidden="0" w:uiPriority="70" w:unhideWhenUsed="0"/>
    <w:lsdException w:name="Note Level 5" w:semiHidden="0" w:uiPriority="71" w:unhideWhenUsed="0"/>
    <w:lsdException w:name="Note Level 6" w:semiHidden="0" w:uiPriority="72" w:unhideWhenUsed="0"/>
    <w:lsdException w:name="Note Level 7" w:semiHidden="0" w:uiPriority="73" w:unhideWhenUsed="0"/>
    <w:lsdException w:name="Note Level 8" w:semiHidden="0" w:uiPriority="60" w:unhideWhenUsed="0"/>
    <w:lsdException w:name="Note Level 9" w:semiHidden="0" w:uiPriority="61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29C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129C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129C4"/>
  </w:style>
  <w:style w:type="table" w:styleId="a6">
    <w:name w:val="Table Grid"/>
    <w:basedOn w:val="a1"/>
    <w:rsid w:val="006129C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72"/>
    <w:rsid w:val="00201EC2"/>
    <w:pPr>
      <w:ind w:left="720"/>
      <w:contextualSpacing/>
    </w:pPr>
  </w:style>
  <w:style w:type="paragraph" w:customStyle="1" w:styleId="a8">
    <w:name w:val="Знак Знак Знак Знак Знак Знак"/>
    <w:basedOn w:val="a"/>
    <w:rsid w:val="0011099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iPriority="67" w:unhideWhenUsed="0"/>
    <w:lsdException w:name="Note Level 2" w:semiHidden="0" w:uiPriority="68" w:unhideWhenUsed="0"/>
    <w:lsdException w:name="Note Level 3" w:semiHidden="0" w:uiPriority="69" w:unhideWhenUsed="0"/>
    <w:lsdException w:name="Note Level 4" w:semiHidden="0" w:uiPriority="70" w:unhideWhenUsed="0"/>
    <w:lsdException w:name="Note Level 5" w:semiHidden="0" w:uiPriority="71" w:unhideWhenUsed="0"/>
    <w:lsdException w:name="Note Level 6" w:semiHidden="0" w:uiPriority="72" w:unhideWhenUsed="0"/>
    <w:lsdException w:name="Note Level 7" w:semiHidden="0" w:uiPriority="73" w:unhideWhenUsed="0"/>
    <w:lsdException w:name="Note Level 8" w:semiHidden="0" w:uiPriority="60" w:unhideWhenUsed="0"/>
    <w:lsdException w:name="Note Level 9" w:semiHidden="0" w:uiPriority="61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29C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129C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129C4"/>
  </w:style>
  <w:style w:type="table" w:styleId="a6">
    <w:name w:val="Table Grid"/>
    <w:basedOn w:val="a1"/>
    <w:rsid w:val="006129C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72"/>
    <w:rsid w:val="00201EC2"/>
    <w:pPr>
      <w:ind w:left="720"/>
      <w:contextualSpacing/>
    </w:pPr>
  </w:style>
  <w:style w:type="paragraph" w:customStyle="1" w:styleId="a8">
    <w:name w:val="Знак Знак Знак Знак Знак Знак"/>
    <w:basedOn w:val="a"/>
    <w:rsid w:val="0011099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4EA0A2-07D3-DC4F-BAB7-12F0C303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1464</Words>
  <Characters>8347</Characters>
  <Application>Microsoft Macintosh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</vt:lpstr>
    </vt:vector>
  </TitlesOfParts>
  <Company>TOSHIBA</Company>
  <LinksUpToDate>false</LinksUpToDate>
  <CharactersWithSpaces>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</dc:title>
  <dc:subject/>
  <dc:creator>НеМо</dc:creator>
  <cp:keywords/>
  <cp:lastModifiedBy>Пользователь Microsoft Office</cp:lastModifiedBy>
  <cp:revision>2</cp:revision>
  <cp:lastPrinted>2013-12-20T13:04:00Z</cp:lastPrinted>
  <dcterms:created xsi:type="dcterms:W3CDTF">2014-06-08T08:41:00Z</dcterms:created>
  <dcterms:modified xsi:type="dcterms:W3CDTF">2014-06-08T08:41:00Z</dcterms:modified>
</cp:coreProperties>
</file>